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D8C" w:rsidRPr="00EC5D8C" w:rsidRDefault="00EC5D8C" w:rsidP="00D527B3">
      <w:pPr>
        <w:tabs>
          <w:tab w:val="left" w:pos="3165"/>
        </w:tabs>
        <w:spacing w:line="360" w:lineRule="auto"/>
        <w:jc w:val="center"/>
        <w:rPr>
          <w:b/>
          <w:bCs/>
          <w:lang w:val="de-DE"/>
        </w:rPr>
      </w:pPr>
      <w:r w:rsidRPr="00EC5D8C">
        <w:rPr>
          <w:b/>
        </w:rPr>
        <w:t>SCHEDA TECNICA DI AUTO-VALUTAZION</w:t>
      </w:r>
      <w:r w:rsidRPr="00EC5D8C">
        <w:rPr>
          <w:b/>
          <w:bCs/>
          <w:lang w:val="de-DE"/>
        </w:rPr>
        <w:t>E</w:t>
      </w:r>
    </w:p>
    <w:p w:rsidR="00D527B3" w:rsidRDefault="00D527B3" w:rsidP="0070769B">
      <w:pPr>
        <w:tabs>
          <w:tab w:val="left" w:pos="3165"/>
        </w:tabs>
        <w:spacing w:line="360" w:lineRule="auto"/>
      </w:pPr>
    </w:p>
    <w:p w:rsidR="001830BE" w:rsidRPr="00EE0368" w:rsidRDefault="001830BE" w:rsidP="00EE0368">
      <w:pPr>
        <w:pStyle w:val="Default"/>
        <w:spacing w:line="360" w:lineRule="auto"/>
        <w:jc w:val="both"/>
      </w:pPr>
      <w:r w:rsidRPr="00EE0368">
        <w:t>Il</w:t>
      </w:r>
      <w:r w:rsidR="00E82B72">
        <w:t>/La</w:t>
      </w:r>
      <w:r w:rsidRPr="00EE0368">
        <w:t xml:space="preserve"> sottoscritto</w:t>
      </w:r>
      <w:r w:rsidR="00E82B72">
        <w:t>/a</w:t>
      </w:r>
      <w:r w:rsidRPr="00EE0368">
        <w:t xml:space="preserve"> </w:t>
      </w:r>
      <w:r w:rsidR="00E82B72">
        <w:t>………………</w:t>
      </w:r>
      <w:r w:rsidRPr="00EE0368">
        <w:t xml:space="preserve"> nato</w:t>
      </w:r>
      <w:r w:rsidR="00E82B72">
        <w:t>/a</w:t>
      </w:r>
      <w:r w:rsidRPr="00EE0368">
        <w:t xml:space="preserve"> a </w:t>
      </w:r>
      <w:r w:rsidR="00E82B72">
        <w:t>………………</w:t>
      </w:r>
      <w:r w:rsidR="00EE1058">
        <w:t xml:space="preserve"> (</w:t>
      </w:r>
      <w:r w:rsidR="00E82B72">
        <w:t>……….</w:t>
      </w:r>
      <w:r w:rsidR="00EE1058">
        <w:t>)</w:t>
      </w:r>
      <w:r w:rsidRPr="00EE0368">
        <w:t xml:space="preserve"> il </w:t>
      </w:r>
      <w:r w:rsidR="00E82B72">
        <w:t>……………</w:t>
      </w:r>
      <w:r w:rsidRPr="00EE0368">
        <w:t xml:space="preserve"> e residente a </w:t>
      </w:r>
      <w:r w:rsidR="00E82B72">
        <w:t>………….</w:t>
      </w:r>
      <w:r w:rsidRPr="00EE0368">
        <w:t xml:space="preserve"> prov. </w:t>
      </w:r>
      <w:r w:rsidR="00E82B72">
        <w:t>………..</w:t>
      </w:r>
      <w:r w:rsidRPr="00EE0368">
        <w:t xml:space="preserve">, via </w:t>
      </w:r>
      <w:r w:rsidR="00E82B72">
        <w:t>…………..</w:t>
      </w:r>
      <w:r w:rsidR="00EE1058" w:rsidRPr="00EE1058">
        <w:t xml:space="preserve"> </w:t>
      </w:r>
      <w:r w:rsidRPr="00EE0368">
        <w:t>n</w:t>
      </w:r>
      <w:r w:rsidR="00EE1058">
        <w:t xml:space="preserve">. </w:t>
      </w:r>
      <w:r w:rsidR="00E82B72">
        <w:t>…………</w:t>
      </w:r>
      <w:r w:rsidRPr="00EE0368">
        <w:t xml:space="preserve"> </w:t>
      </w:r>
      <w:r w:rsidR="00EC5D8C" w:rsidRPr="00EE0368">
        <w:t xml:space="preserve">in qualità </w:t>
      </w:r>
      <w:r w:rsidR="00E82B72">
        <w:t>di …………………</w:t>
      </w:r>
      <w:r w:rsidR="00EC5D8C" w:rsidRPr="00EE0368">
        <w:t xml:space="preserve"> della </w:t>
      </w:r>
      <w:r w:rsidR="00E82B72">
        <w:t>………………………..</w:t>
      </w:r>
      <w:r w:rsidR="00EC5D8C" w:rsidRPr="00EE0368">
        <w:t xml:space="preserve"> p. iva n. </w:t>
      </w:r>
      <w:r w:rsidR="00E82B72">
        <w:t>……………………</w:t>
      </w:r>
      <w:r w:rsidR="00EC5D8C" w:rsidRPr="00EE0368">
        <w:t xml:space="preserve">con sede legale in </w:t>
      </w:r>
      <w:r w:rsidR="00E82B72" w:rsidRPr="00EE0368">
        <w:t>pr</w:t>
      </w:r>
      <w:bookmarkStart w:id="0" w:name="_GoBack"/>
      <w:bookmarkEnd w:id="0"/>
      <w:r w:rsidR="00E82B72" w:rsidRPr="00EE0368">
        <w:t xml:space="preserve">ov. </w:t>
      </w:r>
      <w:r w:rsidR="00E82B72">
        <w:t>………..</w:t>
      </w:r>
      <w:r w:rsidR="00E82B72" w:rsidRPr="00EE0368">
        <w:t xml:space="preserve">, via </w:t>
      </w:r>
      <w:r w:rsidR="00E82B72">
        <w:t>…………..</w:t>
      </w:r>
      <w:r w:rsidR="00E82B72" w:rsidRPr="00EE1058">
        <w:t xml:space="preserve"> </w:t>
      </w:r>
      <w:r w:rsidR="00E82B72" w:rsidRPr="00EE0368">
        <w:t>n</w:t>
      </w:r>
      <w:r w:rsidR="00E82B72">
        <w:t>. …………</w:t>
      </w:r>
      <w:r w:rsidR="00EC5D8C" w:rsidRPr="00EE0368">
        <w:t xml:space="preserve">, </w:t>
      </w:r>
      <w:r w:rsidRPr="00EE0368">
        <w:t xml:space="preserve">in riferimento al progetto presentato a valere </w:t>
      </w:r>
      <w:r w:rsidR="00AD45DE">
        <w:t>sull’A</w:t>
      </w:r>
      <w:r w:rsidR="00E82B72">
        <w:t xml:space="preserve">zione </w:t>
      </w:r>
      <w:r w:rsidR="0051730D">
        <w:t>1.1.2</w:t>
      </w:r>
      <w:r w:rsidR="00E82B72">
        <w:t xml:space="preserve"> del GAL Etna - O</w:t>
      </w:r>
      <w:r w:rsidR="00EE0368">
        <w:t>perazione</w:t>
      </w:r>
      <w:r w:rsidRPr="00EE0368">
        <w:t xml:space="preserve"> </w:t>
      </w:r>
      <w:r w:rsidR="00EE0368" w:rsidRPr="00EE0368">
        <w:t>6.</w:t>
      </w:r>
      <w:r w:rsidR="0051730D">
        <w:t>2</w:t>
      </w:r>
      <w:r w:rsidRPr="00EE0368">
        <w:t xml:space="preserve"> </w:t>
      </w:r>
      <w:r w:rsidR="00EE0368" w:rsidRPr="00EE0368">
        <w:t xml:space="preserve"> </w:t>
      </w:r>
      <w:r w:rsidR="00EE0368" w:rsidRPr="00264F5B">
        <w:rPr>
          <w:bCs/>
        </w:rPr>
        <w:t xml:space="preserve">" </w:t>
      </w:r>
      <w:r w:rsidR="0051730D" w:rsidRPr="0051730D">
        <w:rPr>
          <w:bCs/>
          <w:i/>
          <w:iCs/>
        </w:rPr>
        <w:t xml:space="preserve">Aiuti all'avviamento di attività imprenditoriali per le attività extra-agricole nelle zone rurali </w:t>
      </w:r>
      <w:r w:rsidR="00EE0368" w:rsidRPr="00264F5B">
        <w:rPr>
          <w:bCs/>
        </w:rPr>
        <w:t xml:space="preserve">" </w:t>
      </w:r>
      <w:r w:rsidRPr="00EE0368">
        <w:t>del PSR Sicilia 2014-2020</w:t>
      </w:r>
    </w:p>
    <w:p w:rsidR="00050F66" w:rsidRDefault="00050F66" w:rsidP="001830BE">
      <w:pPr>
        <w:tabs>
          <w:tab w:val="left" w:pos="3165"/>
        </w:tabs>
        <w:spacing w:line="360" w:lineRule="auto"/>
        <w:jc w:val="center"/>
        <w:rPr>
          <w:b/>
          <w:bCs/>
        </w:rPr>
      </w:pPr>
    </w:p>
    <w:p w:rsidR="001830BE" w:rsidRPr="001830BE" w:rsidRDefault="001830BE" w:rsidP="001830BE">
      <w:pPr>
        <w:tabs>
          <w:tab w:val="left" w:pos="3165"/>
        </w:tabs>
        <w:spacing w:line="360" w:lineRule="auto"/>
        <w:jc w:val="center"/>
        <w:rPr>
          <w:b/>
          <w:bCs/>
        </w:rPr>
      </w:pPr>
      <w:r w:rsidRPr="001830BE">
        <w:rPr>
          <w:b/>
          <w:bCs/>
        </w:rPr>
        <w:t>DICHIARA</w:t>
      </w:r>
    </w:p>
    <w:p w:rsidR="001830BE" w:rsidRDefault="001830BE" w:rsidP="001830BE">
      <w:pPr>
        <w:tabs>
          <w:tab w:val="left" w:pos="3165"/>
        </w:tabs>
        <w:spacing w:line="360" w:lineRule="auto"/>
        <w:jc w:val="both"/>
      </w:pPr>
      <w:r>
        <w:t xml:space="preserve">che il punteggio auto-attribuito risulta pari a </w:t>
      </w:r>
      <w:r w:rsidR="00E82B72">
        <w:rPr>
          <w:b/>
        </w:rPr>
        <w:t>……..</w:t>
      </w:r>
      <w:r w:rsidR="00587B0C">
        <w:rPr>
          <w:b/>
        </w:rPr>
        <w:t xml:space="preserve"> </w:t>
      </w:r>
      <w:r>
        <w:t>come indicato nella scheda tecnica di auto-valutazione riportata di seguito.</w:t>
      </w:r>
    </w:p>
    <w:p w:rsidR="00EE0368" w:rsidRDefault="00EE0368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51730D" w:rsidRDefault="0051730D" w:rsidP="00EC5D8C">
      <w:pPr>
        <w:tabs>
          <w:tab w:val="left" w:pos="3165"/>
        </w:tabs>
        <w:spacing w:line="360" w:lineRule="auto"/>
        <w:jc w:val="both"/>
      </w:pPr>
    </w:p>
    <w:tbl>
      <w:tblPr>
        <w:tblStyle w:val="TableNormal"/>
        <w:tblW w:w="96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1731"/>
        <w:gridCol w:w="2693"/>
        <w:gridCol w:w="993"/>
        <w:gridCol w:w="992"/>
        <w:gridCol w:w="3260"/>
      </w:tblGrid>
      <w:tr w:rsidR="0051730D" w:rsidRPr="004D52A1" w:rsidTr="0009385D">
        <w:trPr>
          <w:trHeight w:val="670"/>
        </w:trPr>
        <w:tc>
          <w:tcPr>
            <w:tcW w:w="9676" w:type="dxa"/>
            <w:gridSpan w:val="6"/>
            <w:shd w:val="clear" w:color="auto" w:fill="BFBFBF" w:themeFill="background1" w:themeFillShade="BF"/>
            <w:vAlign w:val="center"/>
          </w:tcPr>
          <w:p w:rsidR="0051730D" w:rsidRPr="004D52A1" w:rsidRDefault="0051730D" w:rsidP="0051730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D52A1">
              <w:rPr>
                <w:b/>
                <w:bCs/>
                <w:color w:val="000009"/>
                <w:spacing w:val="-1"/>
                <w:sz w:val="20"/>
                <w:szCs w:val="20"/>
                <w:lang w:val="it-IT"/>
              </w:rPr>
              <w:t>Scheda tecnica di auto-valutazione per l’attribuzione del punteggio</w:t>
            </w:r>
          </w:p>
        </w:tc>
      </w:tr>
      <w:tr w:rsidR="009C4314" w:rsidRPr="004D52A1" w:rsidTr="009C4314">
        <w:trPr>
          <w:trHeight w:val="286"/>
        </w:trPr>
        <w:tc>
          <w:tcPr>
            <w:tcW w:w="9676" w:type="dxa"/>
            <w:gridSpan w:val="6"/>
            <w:shd w:val="clear" w:color="auto" w:fill="BFBFBF" w:themeFill="background1" w:themeFillShade="BF"/>
            <w:vAlign w:val="center"/>
          </w:tcPr>
          <w:p w:rsidR="009C4314" w:rsidRPr="004D52A1" w:rsidRDefault="009C4314" w:rsidP="005173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9"/>
                <w:spacing w:val="-1"/>
                <w:sz w:val="20"/>
                <w:szCs w:val="20"/>
                <w:lang w:val="it-IT"/>
              </w:rPr>
            </w:pPr>
            <w:r w:rsidRPr="004D52A1">
              <w:rPr>
                <w:b/>
                <w:bCs/>
                <w:color w:val="000009"/>
                <w:spacing w:val="-1"/>
                <w:sz w:val="20"/>
                <w:szCs w:val="20"/>
                <w:lang w:val="it-IT"/>
              </w:rPr>
              <w:t>Criteri di selezione - Riferimento interventi regionali</w:t>
            </w:r>
          </w:p>
        </w:tc>
      </w:tr>
      <w:tr w:rsidR="0051730D" w:rsidRPr="004D52A1" w:rsidTr="0009385D">
        <w:trPr>
          <w:trHeight w:val="1103"/>
        </w:trPr>
        <w:tc>
          <w:tcPr>
            <w:tcW w:w="1738" w:type="dxa"/>
            <w:gridSpan w:val="2"/>
            <w:shd w:val="clear" w:color="auto" w:fill="BFBFBF" w:themeFill="background1" w:themeFillShade="BF"/>
            <w:vAlign w:val="center"/>
          </w:tcPr>
          <w:p w:rsidR="0051730D" w:rsidRPr="004D52A1" w:rsidRDefault="0051730D" w:rsidP="0051730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D52A1"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  <w:t>Riferimento ai principi dei criteri di selezione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51730D" w:rsidRPr="004D52A1" w:rsidRDefault="004D52A1" w:rsidP="0051730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  <w:t>D</w:t>
            </w:r>
            <w:r w:rsidR="0051730D" w:rsidRPr="004D52A1"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  <w:t>escrizione criterio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1730D" w:rsidRPr="004D52A1" w:rsidRDefault="004D52A1" w:rsidP="0051730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D52A1"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  <w:t>P</w:t>
            </w:r>
            <w:r w:rsidR="0051730D" w:rsidRPr="004D52A1"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  <w:t>unteggio</w:t>
            </w:r>
          </w:p>
          <w:p w:rsidR="004D52A1" w:rsidRPr="004D52A1" w:rsidRDefault="004D52A1" w:rsidP="0051730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D52A1"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  <w:t>massimo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1730D" w:rsidRPr="004D52A1" w:rsidRDefault="004D52A1" w:rsidP="0051730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  <w:t>P</w:t>
            </w:r>
            <w:r w:rsidR="0051730D" w:rsidRPr="004D52A1"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  <w:t>unteggio richiesto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51730D" w:rsidRPr="004D52A1" w:rsidRDefault="004D52A1" w:rsidP="0051730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  <w:t>D</w:t>
            </w:r>
            <w:r w:rsidR="0051730D" w:rsidRPr="004D52A1"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  <w:t>ocumentazione</w:t>
            </w:r>
          </w:p>
        </w:tc>
      </w:tr>
      <w:tr w:rsidR="004D52A1" w:rsidRPr="004D52A1" w:rsidTr="0009385D">
        <w:trPr>
          <w:trHeight w:val="2760"/>
        </w:trPr>
        <w:tc>
          <w:tcPr>
            <w:tcW w:w="1738" w:type="dxa"/>
            <w:gridSpan w:val="2"/>
            <w:vMerge w:val="restart"/>
            <w:vAlign w:val="center"/>
          </w:tcPr>
          <w:p w:rsidR="004D52A1" w:rsidRPr="004D52A1" w:rsidRDefault="004D52A1" w:rsidP="004D52A1">
            <w:pPr>
              <w:pStyle w:val="TableParagraph"/>
              <w:ind w:left="93" w:right="2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Soggetti giovani (18- 40 anni) e donne (max 16 punti)</w:t>
            </w:r>
          </w:p>
        </w:tc>
        <w:tc>
          <w:tcPr>
            <w:tcW w:w="2693" w:type="dxa"/>
          </w:tcPr>
          <w:p w:rsidR="004D52A1" w:rsidRPr="004D52A1" w:rsidRDefault="004D52A1" w:rsidP="004D52A1">
            <w:pPr>
              <w:pStyle w:val="TableParagraph"/>
              <w:ind w:left="92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Età fino a 40: età del proponente o in caso di società di persone o cooperativa ≥ 50% dei soci rappresentato da giovani. In caso di società di capitali: la maggioranza del capitale sociale deve essere detenuto da giovani (requisito in possesso</w:t>
            </w:r>
          </w:p>
          <w:p w:rsidR="004D52A1" w:rsidRPr="004D52A1" w:rsidRDefault="004D52A1" w:rsidP="004D52A1">
            <w:pPr>
              <w:pStyle w:val="TableParagraph"/>
              <w:ind w:left="92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al momento della presentazione della domanda).</w:t>
            </w:r>
          </w:p>
        </w:tc>
        <w:tc>
          <w:tcPr>
            <w:tcW w:w="993" w:type="dxa"/>
            <w:vAlign w:val="center"/>
          </w:tcPr>
          <w:p w:rsidR="004D52A1" w:rsidRPr="004D52A1" w:rsidRDefault="004D52A1" w:rsidP="004D52A1">
            <w:pPr>
              <w:pStyle w:val="TableParagraph"/>
              <w:ind w:left="92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12</w:t>
            </w:r>
          </w:p>
        </w:tc>
        <w:tc>
          <w:tcPr>
            <w:tcW w:w="992" w:type="dxa"/>
            <w:vAlign w:val="center"/>
          </w:tcPr>
          <w:p w:rsidR="004D52A1" w:rsidRPr="004D52A1" w:rsidRDefault="004D52A1" w:rsidP="004D52A1">
            <w:pPr>
              <w:pStyle w:val="TableParagraph"/>
              <w:ind w:left="92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Align w:val="center"/>
          </w:tcPr>
          <w:p w:rsidR="004D52A1" w:rsidRPr="004D52A1" w:rsidRDefault="004D52A1" w:rsidP="004D52A1">
            <w:pPr>
              <w:pStyle w:val="TableParagraph"/>
              <w:snapToGrid w:val="0"/>
              <w:ind w:left="90" w:right="508"/>
              <w:jc w:val="center"/>
              <w:rPr>
                <w:sz w:val="20"/>
                <w:szCs w:val="20"/>
              </w:rPr>
            </w:pPr>
            <w:r w:rsidRPr="004D52A1">
              <w:rPr>
                <w:rFonts w:eastAsia="Calibri"/>
                <w:sz w:val="20"/>
                <w:szCs w:val="20"/>
              </w:rPr>
              <w:t xml:space="preserve">Documento di riconoscimento. Nel caso di imprenditori associati elenco dei soci aggiornato all’atto della presentazione </w:t>
            </w:r>
            <w:r w:rsidRPr="004D52A1">
              <w:rPr>
                <w:rFonts w:eastAsia="Calibri"/>
                <w:spacing w:val="-4"/>
                <w:sz w:val="20"/>
                <w:szCs w:val="20"/>
              </w:rPr>
              <w:t xml:space="preserve">della </w:t>
            </w:r>
            <w:r w:rsidRPr="004D52A1">
              <w:rPr>
                <w:rFonts w:eastAsia="Calibri"/>
                <w:sz w:val="20"/>
                <w:szCs w:val="20"/>
              </w:rPr>
              <w:t>domanda.</w:t>
            </w:r>
          </w:p>
        </w:tc>
      </w:tr>
      <w:tr w:rsidR="004D52A1" w:rsidRPr="004D52A1" w:rsidTr="0009385D">
        <w:trPr>
          <w:trHeight w:val="1380"/>
        </w:trPr>
        <w:tc>
          <w:tcPr>
            <w:tcW w:w="1738" w:type="dxa"/>
            <w:gridSpan w:val="2"/>
            <w:vMerge/>
            <w:tcBorders>
              <w:top w:val="nil"/>
            </w:tcBorders>
          </w:tcPr>
          <w:p w:rsidR="004D52A1" w:rsidRPr="004D52A1" w:rsidRDefault="004D52A1" w:rsidP="004D52A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</w:tcPr>
          <w:p w:rsidR="004D52A1" w:rsidRPr="004D52A1" w:rsidRDefault="004D52A1" w:rsidP="004D52A1">
            <w:pPr>
              <w:pStyle w:val="TableParagraph"/>
              <w:ind w:left="92"/>
              <w:rPr>
                <w:color w:val="000009"/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Conduttore donna o, in caso di società di persone o cooperative, percentuale dei soci rappresentata da donne ≥50%</w:t>
            </w:r>
          </w:p>
        </w:tc>
        <w:tc>
          <w:tcPr>
            <w:tcW w:w="993" w:type="dxa"/>
            <w:vAlign w:val="center"/>
          </w:tcPr>
          <w:p w:rsidR="004D52A1" w:rsidRPr="004D52A1" w:rsidRDefault="004D52A1" w:rsidP="004D52A1">
            <w:pPr>
              <w:pStyle w:val="TableParagraph"/>
              <w:ind w:left="92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4</w:t>
            </w:r>
          </w:p>
        </w:tc>
        <w:tc>
          <w:tcPr>
            <w:tcW w:w="992" w:type="dxa"/>
            <w:vAlign w:val="center"/>
          </w:tcPr>
          <w:p w:rsidR="004D52A1" w:rsidRPr="004D52A1" w:rsidRDefault="004D52A1" w:rsidP="004D52A1">
            <w:pPr>
              <w:pStyle w:val="TableParagraph"/>
              <w:ind w:left="92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Align w:val="center"/>
          </w:tcPr>
          <w:p w:rsidR="004D52A1" w:rsidRPr="004D52A1" w:rsidRDefault="004D52A1" w:rsidP="004D52A1">
            <w:pPr>
              <w:pStyle w:val="TableParagraph"/>
              <w:snapToGrid w:val="0"/>
              <w:ind w:left="90"/>
              <w:jc w:val="center"/>
              <w:rPr>
                <w:sz w:val="20"/>
                <w:szCs w:val="20"/>
              </w:rPr>
            </w:pPr>
            <w:r w:rsidRPr="004D52A1">
              <w:rPr>
                <w:rFonts w:eastAsia="Calibri"/>
                <w:sz w:val="20"/>
                <w:szCs w:val="20"/>
              </w:rPr>
              <w:t>Statuto</w:t>
            </w:r>
          </w:p>
        </w:tc>
      </w:tr>
      <w:tr w:rsidR="00F73B94" w:rsidRPr="004D52A1" w:rsidTr="00FB1CEE">
        <w:trPr>
          <w:trHeight w:val="1756"/>
        </w:trPr>
        <w:tc>
          <w:tcPr>
            <w:tcW w:w="1738" w:type="dxa"/>
            <w:gridSpan w:val="2"/>
            <w:vMerge w:val="restart"/>
            <w:vAlign w:val="center"/>
          </w:tcPr>
          <w:p w:rsidR="00F73B94" w:rsidRPr="004D52A1" w:rsidRDefault="00F73B94" w:rsidP="00F73B94">
            <w:pPr>
              <w:pStyle w:val="TableParagraph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Esperienza del beneficiario (max 18 punti)</w:t>
            </w:r>
          </w:p>
        </w:tc>
        <w:tc>
          <w:tcPr>
            <w:tcW w:w="2693" w:type="dxa"/>
          </w:tcPr>
          <w:p w:rsidR="00F73B94" w:rsidRPr="004D52A1" w:rsidRDefault="00F73B94" w:rsidP="0009385D">
            <w:pPr>
              <w:pStyle w:val="TableParagraph"/>
              <w:ind w:left="92"/>
              <w:rPr>
                <w:b/>
                <w:sz w:val="20"/>
                <w:szCs w:val="20"/>
                <w:lang w:val="it-IT"/>
              </w:rPr>
            </w:pPr>
            <w:r w:rsidRPr="004D52A1">
              <w:rPr>
                <w:b/>
                <w:color w:val="000009"/>
                <w:sz w:val="20"/>
                <w:szCs w:val="20"/>
                <w:lang w:val="it-IT"/>
              </w:rPr>
              <w:t>Soggetti che abbiano conseguito un titolo di studio di scuola media superiore o universitario da meno di 3 anni purché coerenti col progetto e connessi al Piano aziendale (max 10 punti) :</w:t>
            </w:r>
          </w:p>
        </w:tc>
        <w:tc>
          <w:tcPr>
            <w:tcW w:w="5245" w:type="dxa"/>
            <w:gridSpan w:val="3"/>
            <w:vAlign w:val="center"/>
          </w:tcPr>
          <w:p w:rsidR="00F73B94" w:rsidRPr="004D52A1" w:rsidRDefault="00F73B94" w:rsidP="0051730D">
            <w:pPr>
              <w:pStyle w:val="TableParagraph"/>
              <w:ind w:left="90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AB0DA6" w:rsidRPr="004D52A1" w:rsidTr="00AB0DA6">
        <w:trPr>
          <w:trHeight w:val="413"/>
        </w:trPr>
        <w:tc>
          <w:tcPr>
            <w:tcW w:w="1738" w:type="dxa"/>
            <w:gridSpan w:val="2"/>
            <w:vMerge/>
            <w:vAlign w:val="center"/>
          </w:tcPr>
          <w:p w:rsidR="00AB0DA6" w:rsidRPr="004D52A1" w:rsidRDefault="00AB0DA6" w:rsidP="0051730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A6" w:rsidRPr="004D52A1" w:rsidRDefault="00AB0DA6" w:rsidP="00832912">
            <w:pPr>
              <w:pStyle w:val="TableParagraph"/>
              <w:numPr>
                <w:ilvl w:val="0"/>
                <w:numId w:val="1"/>
              </w:numPr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Diploma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6" w:rsidRPr="004D52A1" w:rsidRDefault="00AB0DA6" w:rsidP="0051730D">
            <w:pPr>
              <w:pStyle w:val="TableParagraph"/>
              <w:ind w:left="92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6" w:rsidRPr="004D52A1" w:rsidRDefault="00AB0DA6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  <w:vAlign w:val="center"/>
          </w:tcPr>
          <w:p w:rsidR="00AB0DA6" w:rsidRPr="004D52A1" w:rsidRDefault="004D52A1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rFonts w:eastAsia="Calibri"/>
                <w:sz w:val="20"/>
                <w:szCs w:val="20"/>
              </w:rPr>
              <w:t>Titolo di studio</w:t>
            </w:r>
          </w:p>
        </w:tc>
      </w:tr>
      <w:tr w:rsidR="00AB0DA6" w:rsidRPr="004D52A1" w:rsidTr="007125BB">
        <w:trPr>
          <w:trHeight w:val="552"/>
        </w:trPr>
        <w:tc>
          <w:tcPr>
            <w:tcW w:w="1738" w:type="dxa"/>
            <w:gridSpan w:val="2"/>
            <w:vMerge/>
            <w:vAlign w:val="center"/>
          </w:tcPr>
          <w:p w:rsidR="00AB0DA6" w:rsidRPr="004D52A1" w:rsidRDefault="00AB0DA6" w:rsidP="0051730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A6" w:rsidRPr="004D52A1" w:rsidRDefault="00AB0DA6" w:rsidP="00832912">
            <w:pPr>
              <w:pStyle w:val="TableParagraph"/>
              <w:numPr>
                <w:ilvl w:val="0"/>
                <w:numId w:val="1"/>
              </w:numPr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Laurea di 3 anni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6" w:rsidRPr="004D52A1" w:rsidRDefault="00AB0DA6" w:rsidP="0051730D">
            <w:pPr>
              <w:pStyle w:val="TableParagraph"/>
              <w:ind w:left="92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6" w:rsidRPr="004D52A1" w:rsidRDefault="00AB0DA6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AB0DA6" w:rsidRPr="004D52A1" w:rsidRDefault="00AB0DA6" w:rsidP="0051730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</w:tr>
      <w:tr w:rsidR="00AB0DA6" w:rsidRPr="004D52A1" w:rsidTr="007125BB">
        <w:trPr>
          <w:trHeight w:val="552"/>
        </w:trPr>
        <w:tc>
          <w:tcPr>
            <w:tcW w:w="1738" w:type="dxa"/>
            <w:gridSpan w:val="2"/>
            <w:vMerge/>
            <w:vAlign w:val="center"/>
          </w:tcPr>
          <w:p w:rsidR="00AB0DA6" w:rsidRPr="004D52A1" w:rsidRDefault="00AB0DA6" w:rsidP="0051730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A6" w:rsidRPr="004D52A1" w:rsidRDefault="00AB0DA6" w:rsidP="00832912">
            <w:pPr>
              <w:pStyle w:val="TableParagraph"/>
              <w:numPr>
                <w:ilvl w:val="0"/>
                <w:numId w:val="1"/>
              </w:numPr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Laurea di 5 anni (*)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6" w:rsidRPr="004D52A1" w:rsidRDefault="00AB0DA6" w:rsidP="0051730D">
            <w:pPr>
              <w:pStyle w:val="TableParagraph"/>
              <w:ind w:left="92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6" w:rsidRPr="004D52A1" w:rsidRDefault="00AB0DA6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AB0DA6" w:rsidRPr="004D52A1" w:rsidRDefault="00AB0DA6" w:rsidP="0051730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</w:tr>
      <w:tr w:rsidR="00AB0DA6" w:rsidRPr="004D52A1" w:rsidTr="007125BB">
        <w:trPr>
          <w:trHeight w:val="414"/>
        </w:trPr>
        <w:tc>
          <w:tcPr>
            <w:tcW w:w="1738" w:type="dxa"/>
            <w:gridSpan w:val="2"/>
            <w:vMerge/>
            <w:vAlign w:val="center"/>
          </w:tcPr>
          <w:p w:rsidR="00AB0DA6" w:rsidRPr="004D52A1" w:rsidRDefault="00AB0DA6" w:rsidP="0051730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A6" w:rsidRPr="004D52A1" w:rsidRDefault="00AB0DA6" w:rsidP="00832912">
            <w:pPr>
              <w:pStyle w:val="TableParagraph"/>
              <w:numPr>
                <w:ilvl w:val="0"/>
                <w:numId w:val="1"/>
              </w:numPr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Specializzazioni o master  biennali post laurea in materie connesse al Piano aziendale (*)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6" w:rsidRPr="004D52A1" w:rsidRDefault="00AB0DA6" w:rsidP="0051730D">
            <w:pPr>
              <w:pStyle w:val="TableParagraph"/>
              <w:ind w:left="92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6" w:rsidRPr="004D52A1" w:rsidRDefault="00AB0DA6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AB0DA6" w:rsidRPr="004D52A1" w:rsidRDefault="00AB0DA6" w:rsidP="0051730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</w:tr>
      <w:tr w:rsidR="00AB0DA6" w:rsidRPr="004D52A1" w:rsidTr="00096AD0">
        <w:trPr>
          <w:trHeight w:val="465"/>
        </w:trPr>
        <w:tc>
          <w:tcPr>
            <w:tcW w:w="1738" w:type="dxa"/>
            <w:gridSpan w:val="2"/>
            <w:vMerge/>
            <w:vAlign w:val="center"/>
          </w:tcPr>
          <w:p w:rsidR="00AB0DA6" w:rsidRPr="004D52A1" w:rsidRDefault="00AB0DA6" w:rsidP="0051730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B0DA6" w:rsidRPr="004D52A1" w:rsidRDefault="00AB0DA6" w:rsidP="0009385D">
            <w:pPr>
              <w:pStyle w:val="TableParagraph"/>
              <w:ind w:left="92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(*) Punteggi cumulabili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  <w:vAlign w:val="center"/>
          </w:tcPr>
          <w:p w:rsidR="00AB0DA6" w:rsidRPr="004D52A1" w:rsidRDefault="00AB0DA6" w:rsidP="0051730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</w:tr>
      <w:tr w:rsidR="00F73B94" w:rsidRPr="004D52A1" w:rsidTr="00F73B94">
        <w:trPr>
          <w:trHeight w:val="465"/>
        </w:trPr>
        <w:tc>
          <w:tcPr>
            <w:tcW w:w="1738" w:type="dxa"/>
            <w:gridSpan w:val="2"/>
            <w:vMerge/>
            <w:vAlign w:val="center"/>
          </w:tcPr>
          <w:p w:rsidR="00F73B94" w:rsidRPr="004D52A1" w:rsidRDefault="00F73B94" w:rsidP="0051730D">
            <w:pPr>
              <w:pStyle w:val="TableParagraph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73B94" w:rsidRPr="004D52A1" w:rsidRDefault="00F73B94" w:rsidP="00F73B94">
            <w:pPr>
              <w:pStyle w:val="Default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 xml:space="preserve">Esperienza lavorativa del beneficiario (coerenza </w:t>
            </w:r>
          </w:p>
          <w:p w:rsidR="00F73B94" w:rsidRPr="004D52A1" w:rsidRDefault="00F73B94" w:rsidP="00F73B94">
            <w:pPr>
              <w:pStyle w:val="Default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 xml:space="preserve">curriculum con attività) (max 8 punti): </w:t>
            </w:r>
          </w:p>
          <w:p w:rsidR="00F73B94" w:rsidRPr="004D52A1" w:rsidRDefault="00F73B94" w:rsidP="00F73B94">
            <w:pPr>
              <w:pStyle w:val="Default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 xml:space="preserve">≥ 6 mesi ≤ 12 mesi </w:t>
            </w:r>
          </w:p>
          <w:p w:rsidR="00F73B94" w:rsidRPr="004D52A1" w:rsidRDefault="00F73B94" w:rsidP="00F73B94">
            <w:pPr>
              <w:pStyle w:val="Default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 xml:space="preserve">&gt;12 mesi ≤ 18 mesi </w:t>
            </w:r>
          </w:p>
          <w:p w:rsidR="00F73B94" w:rsidRPr="004D52A1" w:rsidRDefault="00F73B94" w:rsidP="00F73B94">
            <w:pPr>
              <w:pStyle w:val="TableParagraph"/>
              <w:ind w:left="93"/>
              <w:rPr>
                <w:b/>
                <w:color w:val="000009"/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&gt; 18 mesi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73B94" w:rsidRPr="004D52A1" w:rsidRDefault="00F73B94" w:rsidP="00F73B94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  <w:p w:rsidR="00F73B94" w:rsidRPr="004D52A1" w:rsidRDefault="00F73B94" w:rsidP="00F73B94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F73B94" w:rsidRPr="004D52A1" w:rsidRDefault="00F73B94" w:rsidP="00F73B94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F73B94" w:rsidRPr="004D52A1" w:rsidRDefault="00F73B94" w:rsidP="00F73B94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F73B94" w:rsidRPr="004D52A1" w:rsidRDefault="00F73B94" w:rsidP="00F73B94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4</w:t>
            </w:r>
          </w:p>
          <w:p w:rsidR="00F73B94" w:rsidRPr="004D52A1" w:rsidRDefault="00F73B94" w:rsidP="00F73B94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6</w:t>
            </w:r>
          </w:p>
          <w:p w:rsidR="00F73B94" w:rsidRPr="004D52A1" w:rsidRDefault="00F73B94" w:rsidP="00F73B94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73B94" w:rsidRPr="004D52A1" w:rsidRDefault="00F73B94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F73B94" w:rsidRPr="004D52A1" w:rsidRDefault="004D52A1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rFonts w:eastAsia="Calibri"/>
                <w:sz w:val="20"/>
                <w:szCs w:val="20"/>
                <w:lang w:val="it-IT"/>
              </w:rPr>
              <w:t>Curriculum, dichiarazione sostitutiva atto di notorietà dei titoli posseduti</w:t>
            </w:r>
          </w:p>
        </w:tc>
      </w:tr>
      <w:tr w:rsidR="00832912" w:rsidRPr="004D52A1" w:rsidTr="00623DD1">
        <w:trPr>
          <w:trHeight w:val="465"/>
        </w:trPr>
        <w:tc>
          <w:tcPr>
            <w:tcW w:w="1738" w:type="dxa"/>
            <w:gridSpan w:val="2"/>
            <w:vMerge w:val="restart"/>
            <w:vAlign w:val="center"/>
          </w:tcPr>
          <w:p w:rsidR="00832912" w:rsidRPr="004D52A1" w:rsidRDefault="00832912" w:rsidP="0051730D">
            <w:pPr>
              <w:pStyle w:val="TableParagraph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 xml:space="preserve">Rispondenza ai criteri di sostenibilità </w:t>
            </w:r>
            <w:r w:rsidRPr="004D52A1">
              <w:rPr>
                <w:color w:val="000009"/>
                <w:sz w:val="20"/>
                <w:szCs w:val="20"/>
                <w:lang w:val="it-IT"/>
              </w:rPr>
              <w:lastRenderedPageBreak/>
              <w:t>energetica, ambientale degli interventi (max 10 punti)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32912" w:rsidRPr="004D52A1" w:rsidRDefault="00832912" w:rsidP="00832912">
            <w:pPr>
              <w:pStyle w:val="TableParagraph"/>
              <w:ind w:left="93"/>
              <w:rPr>
                <w:b/>
                <w:sz w:val="20"/>
                <w:szCs w:val="20"/>
                <w:lang w:val="it-IT"/>
              </w:rPr>
            </w:pPr>
            <w:r w:rsidRPr="004D52A1">
              <w:rPr>
                <w:b/>
                <w:color w:val="000009"/>
                <w:sz w:val="20"/>
                <w:szCs w:val="20"/>
                <w:lang w:val="it-IT"/>
              </w:rPr>
              <w:lastRenderedPageBreak/>
              <w:t xml:space="preserve">Rispondenza ai Criteri di sostenibilità energetica, </w:t>
            </w:r>
            <w:r w:rsidRPr="004D52A1">
              <w:rPr>
                <w:b/>
                <w:color w:val="000009"/>
                <w:sz w:val="20"/>
                <w:szCs w:val="20"/>
                <w:lang w:val="it-IT"/>
              </w:rPr>
              <w:lastRenderedPageBreak/>
              <w:t>ambientale degli interventi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  <w:vAlign w:val="center"/>
          </w:tcPr>
          <w:p w:rsidR="00832912" w:rsidRPr="004D52A1" w:rsidRDefault="00832912" w:rsidP="0051730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</w:tr>
      <w:tr w:rsidR="004D52A1" w:rsidRPr="004D52A1" w:rsidTr="00AB0DA6">
        <w:trPr>
          <w:trHeight w:val="465"/>
        </w:trPr>
        <w:tc>
          <w:tcPr>
            <w:tcW w:w="1738" w:type="dxa"/>
            <w:gridSpan w:val="2"/>
            <w:vMerge/>
          </w:tcPr>
          <w:p w:rsidR="004D52A1" w:rsidRPr="004D52A1" w:rsidRDefault="004D52A1" w:rsidP="0051730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D52A1" w:rsidRPr="004D52A1" w:rsidRDefault="004D52A1" w:rsidP="0009385D">
            <w:pPr>
              <w:pStyle w:val="TableParagraph"/>
              <w:ind w:left="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u w:val="single" w:color="000009"/>
                <w:lang w:val="it-IT"/>
              </w:rPr>
              <w:t>Percentuale di risparmio:</w:t>
            </w:r>
          </w:p>
          <w:p w:rsidR="004D52A1" w:rsidRPr="004D52A1" w:rsidRDefault="004D52A1" w:rsidP="0009385D">
            <w:pPr>
              <w:pStyle w:val="TableParagraph"/>
              <w:ind w:left="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. Risparmio idrico, anche mediante limitatori di flusso per rubinetti, riutilizzo di acque meteoriche, impianti di fitodepurazione acque nere:</w:t>
            </w:r>
          </w:p>
          <w:p w:rsidR="004D52A1" w:rsidRPr="004D52A1" w:rsidRDefault="004D52A1" w:rsidP="0009385D">
            <w:pPr>
              <w:pStyle w:val="TableParagraph"/>
              <w:ind w:left="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≥ 20% Punti 1</w:t>
            </w:r>
          </w:p>
          <w:p w:rsidR="004D52A1" w:rsidRPr="004D52A1" w:rsidRDefault="004D52A1" w:rsidP="0009385D">
            <w:pPr>
              <w:pStyle w:val="TableParagraph"/>
              <w:ind w:left="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≥ 40% Ulteriori Punti 1,5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4D52A1" w:rsidRPr="004D52A1" w:rsidRDefault="004D52A1" w:rsidP="0051730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51730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51730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51730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51730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51730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51730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1</w:t>
            </w:r>
          </w:p>
          <w:p w:rsidR="004D52A1" w:rsidRPr="004D52A1" w:rsidRDefault="004D52A1" w:rsidP="0051730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D52A1" w:rsidRPr="004D52A1" w:rsidRDefault="004D52A1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4D52A1" w:rsidRPr="004D52A1" w:rsidRDefault="004D52A1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rFonts w:eastAsia="Calibri"/>
                <w:sz w:val="20"/>
                <w:szCs w:val="20"/>
                <w:lang w:val="it-IT"/>
              </w:rPr>
              <w:t>Relazione tecnica, computo metrico estimativo, allegato tecnico a supporto del possesso dei requisiti richiesti rispetto alla situazione aziendale ex ante</w:t>
            </w:r>
          </w:p>
        </w:tc>
      </w:tr>
      <w:tr w:rsidR="004D52A1" w:rsidRPr="004D52A1" w:rsidTr="00AB0DA6">
        <w:trPr>
          <w:trHeight w:val="465"/>
        </w:trPr>
        <w:tc>
          <w:tcPr>
            <w:tcW w:w="1738" w:type="dxa"/>
            <w:gridSpan w:val="2"/>
            <w:vMerge/>
          </w:tcPr>
          <w:p w:rsidR="004D52A1" w:rsidRPr="004D52A1" w:rsidRDefault="004D52A1" w:rsidP="0009385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D52A1" w:rsidRPr="004D52A1" w:rsidRDefault="004D52A1" w:rsidP="0009385D">
            <w:pPr>
              <w:pStyle w:val="TableParagraph"/>
              <w:ind w:left="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. Risparmio energetico, anche mediante impianti di condizionamento ad elevata efficienza energetica:</w:t>
            </w:r>
          </w:p>
          <w:p w:rsidR="004D52A1" w:rsidRPr="004D52A1" w:rsidRDefault="004D52A1" w:rsidP="0009385D">
            <w:pPr>
              <w:pStyle w:val="TableParagraph"/>
              <w:ind w:left="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≥ 20% Punti 1</w:t>
            </w:r>
          </w:p>
          <w:p w:rsidR="004D52A1" w:rsidRPr="004D52A1" w:rsidRDefault="004D52A1" w:rsidP="00AA344B">
            <w:pPr>
              <w:pStyle w:val="TableParagraph"/>
              <w:ind w:left="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≥ 40% Ulteriori Punti 1,5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1</w:t>
            </w:r>
          </w:p>
          <w:p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D52A1" w:rsidRPr="004D52A1" w:rsidRDefault="004D52A1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Merge/>
            <w:vAlign w:val="center"/>
          </w:tcPr>
          <w:p w:rsidR="004D52A1" w:rsidRPr="004D52A1" w:rsidRDefault="004D52A1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4D52A1" w:rsidRPr="004D52A1" w:rsidTr="00AB0DA6">
        <w:trPr>
          <w:trHeight w:val="465"/>
        </w:trPr>
        <w:tc>
          <w:tcPr>
            <w:tcW w:w="1738" w:type="dxa"/>
            <w:gridSpan w:val="2"/>
            <w:vMerge/>
          </w:tcPr>
          <w:p w:rsidR="004D52A1" w:rsidRPr="004D52A1" w:rsidRDefault="004D52A1" w:rsidP="0009385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D52A1" w:rsidRPr="004D52A1" w:rsidRDefault="004D52A1" w:rsidP="0009385D">
            <w:pPr>
              <w:pStyle w:val="TableParagraph"/>
              <w:ind w:left="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. Riduzione emissioni in atmosfera anche mediante caldaie ad alto rendimento:</w:t>
            </w:r>
          </w:p>
          <w:p w:rsidR="004D52A1" w:rsidRPr="004D52A1" w:rsidRDefault="004D52A1" w:rsidP="0009385D">
            <w:pPr>
              <w:pStyle w:val="TableParagraph"/>
              <w:ind w:left="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≥ 20% Punti 1</w:t>
            </w:r>
          </w:p>
          <w:p w:rsidR="004D52A1" w:rsidRPr="004D52A1" w:rsidRDefault="004D52A1" w:rsidP="0009385D">
            <w:pPr>
              <w:pStyle w:val="TableParagraph"/>
              <w:ind w:left="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≥ 40% Ulteriori Punti 1,5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1</w:t>
            </w:r>
          </w:p>
          <w:p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D52A1" w:rsidRPr="004D52A1" w:rsidRDefault="004D52A1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Merge/>
            <w:vAlign w:val="center"/>
          </w:tcPr>
          <w:p w:rsidR="004D52A1" w:rsidRPr="004D52A1" w:rsidRDefault="004D52A1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4D52A1" w:rsidRPr="004D52A1" w:rsidTr="00AB0DA6">
        <w:trPr>
          <w:trHeight w:val="2083"/>
        </w:trPr>
        <w:tc>
          <w:tcPr>
            <w:tcW w:w="1738" w:type="dxa"/>
            <w:gridSpan w:val="2"/>
            <w:vMerge/>
          </w:tcPr>
          <w:p w:rsidR="004D52A1" w:rsidRPr="004D52A1" w:rsidRDefault="004D52A1" w:rsidP="0009385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D52A1" w:rsidRPr="004D52A1" w:rsidRDefault="004D52A1" w:rsidP="0009385D">
            <w:pPr>
              <w:pStyle w:val="TableParagraph"/>
              <w:ind w:left="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u w:val="single" w:color="000009"/>
                <w:lang w:val="it-IT"/>
              </w:rPr>
              <w:t>Percentuale di spesa</w:t>
            </w:r>
            <w:r w:rsidRPr="004D52A1">
              <w:rPr>
                <w:color w:val="000009"/>
                <w:sz w:val="20"/>
                <w:szCs w:val="20"/>
                <w:lang w:val="it-IT"/>
              </w:rPr>
              <w:t>:</w:t>
            </w:r>
          </w:p>
          <w:p w:rsidR="004D52A1" w:rsidRPr="004D52A1" w:rsidRDefault="004D52A1" w:rsidP="0009385D">
            <w:pPr>
              <w:pStyle w:val="TableParagraph"/>
              <w:ind w:left="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. Investimenti finalizzati al miglioramento paesaggistico, mediante utilizzo di elementi vegetali con funzione di schermatura, opere di mimetizzazione.</w:t>
            </w:r>
          </w:p>
          <w:p w:rsidR="004D52A1" w:rsidRPr="004D52A1" w:rsidRDefault="004D52A1" w:rsidP="0009385D">
            <w:pPr>
              <w:pStyle w:val="TableParagraph"/>
              <w:ind w:left="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≥ 20% Punti 1</w:t>
            </w:r>
          </w:p>
          <w:p w:rsidR="004D52A1" w:rsidRPr="004D52A1" w:rsidRDefault="004D52A1" w:rsidP="00832912">
            <w:pPr>
              <w:pStyle w:val="TableParagraph"/>
              <w:ind w:left="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≥ 40% Ulteriori Punti 1,5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832912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1</w:t>
            </w:r>
          </w:p>
          <w:p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D52A1" w:rsidRPr="004D52A1" w:rsidRDefault="004D52A1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Merge/>
            <w:vAlign w:val="center"/>
          </w:tcPr>
          <w:p w:rsidR="004D52A1" w:rsidRPr="004D52A1" w:rsidRDefault="004D52A1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832912" w:rsidRPr="004D52A1" w:rsidTr="00FA1DF9">
        <w:trPr>
          <w:trHeight w:val="465"/>
        </w:trPr>
        <w:tc>
          <w:tcPr>
            <w:tcW w:w="1738" w:type="dxa"/>
            <w:gridSpan w:val="2"/>
            <w:vMerge/>
          </w:tcPr>
          <w:p w:rsidR="00832912" w:rsidRPr="004D52A1" w:rsidRDefault="00832912" w:rsidP="0051730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32912" w:rsidRPr="004D52A1" w:rsidRDefault="00832912" w:rsidP="0009385D">
            <w:pPr>
              <w:pStyle w:val="TableParagraph"/>
              <w:ind w:left="93"/>
              <w:rPr>
                <w:i/>
                <w:sz w:val="20"/>
                <w:szCs w:val="20"/>
                <w:lang w:val="it-IT"/>
              </w:rPr>
            </w:pPr>
            <w:r w:rsidRPr="004D52A1">
              <w:rPr>
                <w:i/>
                <w:color w:val="000009"/>
                <w:sz w:val="20"/>
                <w:szCs w:val="20"/>
                <w:lang w:val="it-IT"/>
              </w:rPr>
              <w:t>Per ciascuno dei criteri di sostenibilità vengono</w:t>
            </w:r>
          </w:p>
          <w:p w:rsidR="00832912" w:rsidRPr="004D52A1" w:rsidRDefault="00832912" w:rsidP="00832912">
            <w:pPr>
              <w:pStyle w:val="TableParagraph"/>
              <w:ind w:left="93"/>
              <w:rPr>
                <w:color w:val="000009"/>
                <w:sz w:val="20"/>
                <w:szCs w:val="20"/>
                <w:lang w:val="it-IT"/>
              </w:rPr>
            </w:pPr>
            <w:r w:rsidRPr="004D52A1">
              <w:rPr>
                <w:i/>
                <w:color w:val="000009"/>
                <w:sz w:val="20"/>
                <w:szCs w:val="20"/>
                <w:lang w:val="it-IT"/>
              </w:rPr>
              <w:t>assegnati al massimo 2,5 punti</w:t>
            </w:r>
            <w:r w:rsidRPr="004D52A1">
              <w:rPr>
                <w:color w:val="000009"/>
                <w:sz w:val="20"/>
                <w:szCs w:val="20"/>
                <w:lang w:val="it-IT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  <w:vAlign w:val="center"/>
          </w:tcPr>
          <w:p w:rsidR="00832912" w:rsidRPr="004D52A1" w:rsidRDefault="00832912" w:rsidP="0051730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</w:tr>
      <w:tr w:rsidR="0009385D" w:rsidRPr="004D52A1" w:rsidTr="00832912">
        <w:trPr>
          <w:gridBefore w:val="1"/>
          <w:wBefore w:w="7" w:type="dxa"/>
          <w:trHeight w:val="1003"/>
        </w:trPr>
        <w:tc>
          <w:tcPr>
            <w:tcW w:w="1731" w:type="dxa"/>
          </w:tcPr>
          <w:p w:rsidR="0009385D" w:rsidRPr="004D52A1" w:rsidRDefault="0009385D" w:rsidP="004D52A1">
            <w:pPr>
              <w:pStyle w:val="TableParagraph"/>
              <w:ind w:left="95" w:right="235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 xml:space="preserve">Capacità del PSA di generare occupazione (max </w:t>
            </w:r>
            <w:r w:rsidR="004D52A1" w:rsidRPr="004D52A1">
              <w:rPr>
                <w:color w:val="000009"/>
                <w:sz w:val="20"/>
                <w:szCs w:val="20"/>
                <w:lang w:val="it-IT"/>
              </w:rPr>
              <w:t>6</w:t>
            </w:r>
            <w:r w:rsidRPr="004D52A1">
              <w:rPr>
                <w:color w:val="000009"/>
                <w:sz w:val="20"/>
                <w:szCs w:val="20"/>
                <w:lang w:val="it-IT"/>
              </w:rPr>
              <w:t xml:space="preserve"> punti)</w:t>
            </w:r>
          </w:p>
        </w:tc>
        <w:tc>
          <w:tcPr>
            <w:tcW w:w="2693" w:type="dxa"/>
          </w:tcPr>
          <w:p w:rsidR="0009385D" w:rsidRPr="004D52A1" w:rsidRDefault="0009385D" w:rsidP="006E61B9">
            <w:pPr>
              <w:pStyle w:val="TableParagraph"/>
              <w:ind w:left="71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Posti di lavoro creati:</w:t>
            </w:r>
          </w:p>
          <w:p w:rsidR="0009385D" w:rsidRPr="004D52A1" w:rsidRDefault="0009385D" w:rsidP="00832912">
            <w:pPr>
              <w:pStyle w:val="TableParagraph"/>
              <w:numPr>
                <w:ilvl w:val="0"/>
                <w:numId w:val="1"/>
              </w:numPr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2</w:t>
            </w:r>
          </w:p>
          <w:p w:rsidR="00832912" w:rsidRPr="004D52A1" w:rsidRDefault="0009385D" w:rsidP="00832912">
            <w:pPr>
              <w:pStyle w:val="TableParagraph"/>
              <w:numPr>
                <w:ilvl w:val="0"/>
                <w:numId w:val="1"/>
              </w:numPr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da 3 a 4</w:t>
            </w:r>
          </w:p>
          <w:p w:rsidR="0009385D" w:rsidRPr="004D52A1" w:rsidRDefault="0009385D" w:rsidP="00832912">
            <w:pPr>
              <w:pStyle w:val="TableParagraph"/>
              <w:numPr>
                <w:ilvl w:val="0"/>
                <w:numId w:val="1"/>
              </w:numPr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&gt; di 4</w:t>
            </w:r>
          </w:p>
        </w:tc>
        <w:tc>
          <w:tcPr>
            <w:tcW w:w="993" w:type="dxa"/>
          </w:tcPr>
          <w:p w:rsidR="0009385D" w:rsidRPr="004D52A1" w:rsidRDefault="0009385D" w:rsidP="006E61B9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09385D" w:rsidRPr="004D52A1" w:rsidRDefault="004D52A1" w:rsidP="006E61B9">
            <w:pPr>
              <w:pStyle w:val="TableParagraph"/>
              <w:ind w:left="69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2</w:t>
            </w:r>
          </w:p>
          <w:p w:rsidR="0009385D" w:rsidRPr="004D52A1" w:rsidRDefault="004D52A1" w:rsidP="006E61B9">
            <w:pPr>
              <w:pStyle w:val="TableParagraph"/>
              <w:ind w:left="69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4</w:t>
            </w:r>
          </w:p>
          <w:p w:rsidR="0009385D" w:rsidRPr="004D52A1" w:rsidRDefault="004D52A1" w:rsidP="006E61B9">
            <w:pPr>
              <w:pStyle w:val="TableParagraph"/>
              <w:ind w:left="69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6</w:t>
            </w:r>
          </w:p>
        </w:tc>
        <w:tc>
          <w:tcPr>
            <w:tcW w:w="992" w:type="dxa"/>
            <w:vAlign w:val="center"/>
          </w:tcPr>
          <w:p w:rsidR="0009385D" w:rsidRPr="004D52A1" w:rsidRDefault="0009385D" w:rsidP="00AB0DA6">
            <w:pPr>
              <w:pStyle w:val="TableParagraph"/>
              <w:ind w:left="26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Align w:val="center"/>
          </w:tcPr>
          <w:p w:rsidR="0009385D" w:rsidRPr="004D52A1" w:rsidRDefault="004D52A1" w:rsidP="00AB0DA6">
            <w:pPr>
              <w:pStyle w:val="TableParagraph"/>
              <w:ind w:left="26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rFonts w:eastAsia="Calibri"/>
                <w:sz w:val="20"/>
                <w:szCs w:val="20"/>
              </w:rPr>
              <w:t>Piano aziendale</w:t>
            </w:r>
          </w:p>
        </w:tc>
      </w:tr>
      <w:tr w:rsidR="004D52A1" w:rsidRPr="004D52A1" w:rsidTr="00BF4A64">
        <w:trPr>
          <w:gridBefore w:val="1"/>
          <w:wBefore w:w="7" w:type="dxa"/>
          <w:trHeight w:val="1003"/>
        </w:trPr>
        <w:tc>
          <w:tcPr>
            <w:tcW w:w="1731" w:type="dxa"/>
            <w:vAlign w:val="center"/>
          </w:tcPr>
          <w:p w:rsidR="004D52A1" w:rsidRPr="004D52A1" w:rsidRDefault="004D52A1" w:rsidP="004D52A1">
            <w:pPr>
              <w:pStyle w:val="TableParagraph"/>
              <w:ind w:left="95" w:right="235"/>
              <w:rPr>
                <w:color w:val="000009"/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Localizzazione territoriale</w:t>
            </w:r>
          </w:p>
          <w:p w:rsidR="004D52A1" w:rsidRPr="004D52A1" w:rsidRDefault="004D52A1" w:rsidP="004D52A1">
            <w:pPr>
              <w:pStyle w:val="TableParagraph"/>
              <w:ind w:left="95" w:right="235"/>
              <w:rPr>
                <w:color w:val="000009"/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(max 10 punti)</w:t>
            </w:r>
          </w:p>
        </w:tc>
        <w:tc>
          <w:tcPr>
            <w:tcW w:w="2693" w:type="dxa"/>
            <w:vAlign w:val="center"/>
          </w:tcPr>
          <w:p w:rsidR="004D52A1" w:rsidRPr="004D52A1" w:rsidRDefault="004D52A1" w:rsidP="004D52A1">
            <w:pPr>
              <w:pStyle w:val="TableParagraph"/>
              <w:ind w:left="93" w:right="235"/>
              <w:rPr>
                <w:color w:val="000009"/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Interventi con sede operativa e localizzazione in zona “D”</w:t>
            </w:r>
          </w:p>
        </w:tc>
        <w:tc>
          <w:tcPr>
            <w:tcW w:w="993" w:type="dxa"/>
          </w:tcPr>
          <w:p w:rsidR="004D52A1" w:rsidRPr="004D52A1" w:rsidRDefault="004D52A1" w:rsidP="004D52A1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4D52A1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4D52A1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10</w:t>
            </w:r>
          </w:p>
        </w:tc>
        <w:tc>
          <w:tcPr>
            <w:tcW w:w="992" w:type="dxa"/>
            <w:vAlign w:val="center"/>
          </w:tcPr>
          <w:p w:rsidR="004D52A1" w:rsidRPr="004D52A1" w:rsidRDefault="004D52A1" w:rsidP="004D52A1">
            <w:pPr>
              <w:pStyle w:val="TableParagraph"/>
              <w:ind w:left="26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Align w:val="center"/>
          </w:tcPr>
          <w:p w:rsidR="004D52A1" w:rsidRPr="004D52A1" w:rsidRDefault="004D52A1" w:rsidP="004D52A1">
            <w:pPr>
              <w:pStyle w:val="TableParagraph"/>
              <w:ind w:left="26"/>
              <w:jc w:val="center"/>
              <w:rPr>
                <w:rFonts w:eastAsia="Calibri"/>
                <w:sz w:val="20"/>
                <w:szCs w:val="20"/>
                <w:lang w:val="it-IT"/>
              </w:rPr>
            </w:pPr>
            <w:r w:rsidRPr="004D52A1">
              <w:rPr>
                <w:rFonts w:eastAsia="Calibri"/>
                <w:sz w:val="20"/>
                <w:szCs w:val="20"/>
              </w:rPr>
              <w:t>Piano aziendale</w:t>
            </w:r>
          </w:p>
        </w:tc>
      </w:tr>
      <w:tr w:rsidR="0009385D" w:rsidRPr="004D52A1" w:rsidTr="00AA344B">
        <w:trPr>
          <w:gridBefore w:val="1"/>
          <w:wBefore w:w="7" w:type="dxa"/>
          <w:trHeight w:val="3678"/>
        </w:trPr>
        <w:tc>
          <w:tcPr>
            <w:tcW w:w="1731" w:type="dxa"/>
            <w:vMerge w:val="restart"/>
            <w:vAlign w:val="center"/>
          </w:tcPr>
          <w:p w:rsidR="0009385D" w:rsidRPr="004D52A1" w:rsidRDefault="0009385D" w:rsidP="002871F9">
            <w:pPr>
              <w:pStyle w:val="TableParagraph"/>
              <w:ind w:left="95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Servizi alla persona e</w:t>
            </w:r>
            <w:r w:rsidR="002871F9" w:rsidRPr="004D52A1">
              <w:rPr>
                <w:color w:val="000009"/>
                <w:sz w:val="20"/>
                <w:szCs w:val="20"/>
                <w:lang w:val="it-IT"/>
              </w:rPr>
              <w:t xml:space="preserve"> </w:t>
            </w:r>
            <w:r w:rsidRPr="004D52A1">
              <w:rPr>
                <w:color w:val="000009"/>
                <w:sz w:val="20"/>
                <w:szCs w:val="20"/>
                <w:lang w:val="it-IT"/>
              </w:rPr>
              <w:t>introduzione di TIC con particolare attenzione al livello di innovatività del progetto</w:t>
            </w:r>
          </w:p>
          <w:p w:rsidR="0009385D" w:rsidRPr="004D52A1" w:rsidRDefault="0009385D" w:rsidP="00F73B94">
            <w:pPr>
              <w:pStyle w:val="TableParagraph"/>
              <w:ind w:left="95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 xml:space="preserve">(max </w:t>
            </w:r>
            <w:r w:rsidR="00F73B94" w:rsidRPr="004D52A1">
              <w:rPr>
                <w:color w:val="000009"/>
                <w:sz w:val="20"/>
                <w:szCs w:val="20"/>
                <w:lang w:val="it-IT"/>
              </w:rPr>
              <w:t>2</w:t>
            </w:r>
            <w:r w:rsidRPr="004D52A1">
              <w:rPr>
                <w:color w:val="000009"/>
                <w:sz w:val="20"/>
                <w:szCs w:val="20"/>
                <w:lang w:val="it-IT"/>
              </w:rPr>
              <w:t>2 punti)</w:t>
            </w:r>
          </w:p>
        </w:tc>
        <w:tc>
          <w:tcPr>
            <w:tcW w:w="2693" w:type="dxa"/>
          </w:tcPr>
          <w:p w:rsidR="0009385D" w:rsidRPr="004D52A1" w:rsidRDefault="0009385D" w:rsidP="0009385D">
            <w:pPr>
              <w:pStyle w:val="TableParagraph"/>
              <w:ind w:left="93" w:right="141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 xml:space="preserve">Imprese innovative di erogazione di servizi ad alto contenuto di </w:t>
            </w:r>
            <w:r w:rsidRPr="004D52A1">
              <w:rPr>
                <w:color w:val="000009"/>
                <w:spacing w:val="-5"/>
                <w:sz w:val="20"/>
                <w:szCs w:val="20"/>
                <w:lang w:val="it-IT"/>
              </w:rPr>
              <w:t xml:space="preserve">TIC, </w:t>
            </w:r>
            <w:r w:rsidRPr="004D52A1">
              <w:rPr>
                <w:color w:val="000009"/>
                <w:sz w:val="20"/>
                <w:szCs w:val="20"/>
                <w:lang w:val="it-IT"/>
              </w:rPr>
              <w:t>anche mediante attivazione di servizi di e-commerce, utilizzo di nuovi strumenti digitali, adozione di forme di promozione on line (il punteggio verrà assegnato in base alla percentuale di spesa in TIC sul totale della spesa</w:t>
            </w:r>
            <w:r w:rsidRPr="004D52A1">
              <w:rPr>
                <w:color w:val="000009"/>
                <w:spacing w:val="-5"/>
                <w:sz w:val="20"/>
                <w:szCs w:val="20"/>
                <w:lang w:val="it-IT"/>
              </w:rPr>
              <w:t xml:space="preserve"> </w:t>
            </w:r>
            <w:r w:rsidRPr="004D52A1">
              <w:rPr>
                <w:color w:val="000009"/>
                <w:sz w:val="20"/>
                <w:szCs w:val="20"/>
                <w:lang w:val="it-IT"/>
              </w:rPr>
              <w:t>prevista):</w:t>
            </w:r>
          </w:p>
          <w:p w:rsidR="0009385D" w:rsidRPr="004D52A1" w:rsidRDefault="0009385D" w:rsidP="0009385D">
            <w:pPr>
              <w:pStyle w:val="TableParagraph"/>
              <w:ind w:left="93" w:right="141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&gt; 5% ≤ 10%</w:t>
            </w:r>
          </w:p>
          <w:p w:rsidR="0009385D" w:rsidRPr="004D52A1" w:rsidRDefault="0009385D" w:rsidP="0009385D">
            <w:pPr>
              <w:pStyle w:val="TableParagraph"/>
              <w:ind w:left="93" w:right="141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&gt; 10% ≤ 15%</w:t>
            </w:r>
          </w:p>
          <w:p w:rsidR="0009385D" w:rsidRPr="004D52A1" w:rsidRDefault="0009385D" w:rsidP="0009385D">
            <w:pPr>
              <w:pStyle w:val="TableParagraph"/>
              <w:ind w:left="93" w:right="141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&gt;15% ≤ 20%</w:t>
            </w:r>
          </w:p>
          <w:p w:rsidR="0009385D" w:rsidRPr="004D52A1" w:rsidRDefault="0009385D" w:rsidP="0009385D">
            <w:pPr>
              <w:pStyle w:val="TableParagraph"/>
              <w:ind w:left="93" w:right="141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&gt; 20%</w:t>
            </w:r>
          </w:p>
        </w:tc>
        <w:tc>
          <w:tcPr>
            <w:tcW w:w="993" w:type="dxa"/>
          </w:tcPr>
          <w:p w:rsidR="0009385D" w:rsidRPr="004D52A1" w:rsidRDefault="0009385D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:rsidR="0009385D" w:rsidRPr="004D52A1" w:rsidRDefault="0009385D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:rsidR="0009385D" w:rsidRPr="004D52A1" w:rsidRDefault="0009385D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:rsidR="0009385D" w:rsidRPr="004D52A1" w:rsidRDefault="0009385D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:rsidR="0009385D" w:rsidRPr="004D52A1" w:rsidRDefault="0009385D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:rsidR="0009385D" w:rsidRPr="004D52A1" w:rsidRDefault="0009385D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:rsidR="0009385D" w:rsidRPr="004D52A1" w:rsidRDefault="0009385D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:rsidR="002871F9" w:rsidRPr="004D52A1" w:rsidRDefault="002871F9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:rsidR="002871F9" w:rsidRPr="004D52A1" w:rsidRDefault="002871F9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:rsidR="002871F9" w:rsidRPr="004D52A1" w:rsidRDefault="002871F9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:rsidR="002871F9" w:rsidRPr="004D52A1" w:rsidRDefault="002871F9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:rsidR="0009385D" w:rsidRPr="004D52A1" w:rsidRDefault="0009385D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:rsidR="0009385D" w:rsidRPr="004D52A1" w:rsidRDefault="0009385D" w:rsidP="0009385D">
            <w:pPr>
              <w:pStyle w:val="TableParagraph"/>
              <w:ind w:left="69" w:right="141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4</w:t>
            </w:r>
          </w:p>
          <w:p w:rsidR="0009385D" w:rsidRPr="004D52A1" w:rsidRDefault="00F73B94" w:rsidP="0009385D">
            <w:pPr>
              <w:pStyle w:val="TableParagraph"/>
              <w:ind w:left="69" w:right="141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6</w:t>
            </w:r>
          </w:p>
          <w:p w:rsidR="0009385D" w:rsidRPr="004D52A1" w:rsidRDefault="00F73B94" w:rsidP="0009385D">
            <w:pPr>
              <w:pStyle w:val="TableParagraph"/>
              <w:ind w:left="69" w:right="141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8</w:t>
            </w:r>
          </w:p>
          <w:p w:rsidR="0009385D" w:rsidRPr="004D52A1" w:rsidRDefault="00F73B94" w:rsidP="0009385D">
            <w:pPr>
              <w:pStyle w:val="TableParagraph"/>
              <w:ind w:left="69" w:right="141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10</w:t>
            </w:r>
          </w:p>
        </w:tc>
        <w:tc>
          <w:tcPr>
            <w:tcW w:w="992" w:type="dxa"/>
            <w:vAlign w:val="center"/>
          </w:tcPr>
          <w:p w:rsidR="0009385D" w:rsidRPr="004D52A1" w:rsidRDefault="0009385D" w:rsidP="00AB0DA6">
            <w:pPr>
              <w:pStyle w:val="TableParagraph"/>
              <w:ind w:left="96" w:right="141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Align w:val="center"/>
          </w:tcPr>
          <w:p w:rsidR="0009385D" w:rsidRPr="004D52A1" w:rsidRDefault="004D52A1" w:rsidP="00AB0DA6">
            <w:pPr>
              <w:pStyle w:val="TableParagraph"/>
              <w:ind w:left="96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rFonts w:eastAsia="Calibri"/>
                <w:sz w:val="20"/>
                <w:szCs w:val="20"/>
              </w:rPr>
              <w:t>Piano aziendale</w:t>
            </w:r>
          </w:p>
        </w:tc>
      </w:tr>
      <w:tr w:rsidR="0009385D" w:rsidRPr="004D52A1" w:rsidTr="00832912">
        <w:trPr>
          <w:gridBefore w:val="1"/>
          <w:wBefore w:w="7" w:type="dxa"/>
          <w:trHeight w:val="2245"/>
        </w:trPr>
        <w:tc>
          <w:tcPr>
            <w:tcW w:w="1731" w:type="dxa"/>
            <w:vMerge/>
          </w:tcPr>
          <w:p w:rsidR="0009385D" w:rsidRPr="004D52A1" w:rsidRDefault="0009385D" w:rsidP="006E61B9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</w:tcPr>
          <w:p w:rsidR="0009385D" w:rsidRPr="004D52A1" w:rsidRDefault="0009385D" w:rsidP="0009385D">
            <w:pPr>
              <w:pStyle w:val="TableParagraph"/>
              <w:ind w:left="93" w:right="141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Servizi e/o processi innovativi destinati alla</w:t>
            </w:r>
          </w:p>
          <w:p w:rsidR="0009385D" w:rsidRPr="004D52A1" w:rsidRDefault="0009385D" w:rsidP="0009385D">
            <w:pPr>
              <w:pStyle w:val="TableParagraph"/>
              <w:ind w:left="93" w:right="141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erogazione dei servizi alla persona:</w:t>
            </w:r>
          </w:p>
          <w:p w:rsidR="00832912" w:rsidRPr="004D52A1" w:rsidRDefault="0009385D" w:rsidP="00832912">
            <w:pPr>
              <w:pStyle w:val="TableParagraph"/>
              <w:numPr>
                <w:ilvl w:val="0"/>
                <w:numId w:val="1"/>
              </w:numPr>
              <w:ind w:right="141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servizi rivolti ai diversamente abili;</w:t>
            </w:r>
            <w:r w:rsidR="00832912" w:rsidRPr="004D52A1">
              <w:rPr>
                <w:sz w:val="20"/>
                <w:szCs w:val="20"/>
                <w:lang w:val="it-IT"/>
              </w:rPr>
              <w:t xml:space="preserve"> </w:t>
            </w:r>
          </w:p>
          <w:p w:rsidR="0009385D" w:rsidRPr="004D52A1" w:rsidRDefault="0009385D" w:rsidP="00832912">
            <w:pPr>
              <w:pStyle w:val="TableParagraph"/>
              <w:numPr>
                <w:ilvl w:val="0"/>
                <w:numId w:val="1"/>
              </w:numPr>
              <w:ind w:right="141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servizi rivolti alla terza età;</w:t>
            </w:r>
          </w:p>
          <w:p w:rsidR="0009385D" w:rsidRPr="004D52A1" w:rsidRDefault="0009385D" w:rsidP="00832912">
            <w:pPr>
              <w:pStyle w:val="TableParagraph"/>
              <w:numPr>
                <w:ilvl w:val="0"/>
                <w:numId w:val="1"/>
              </w:numPr>
              <w:ind w:right="141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servizi rivolti all’infanzia e/o giovani.</w:t>
            </w:r>
          </w:p>
        </w:tc>
        <w:tc>
          <w:tcPr>
            <w:tcW w:w="993" w:type="dxa"/>
          </w:tcPr>
          <w:p w:rsidR="0009385D" w:rsidRPr="004D52A1" w:rsidRDefault="0009385D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:rsidR="0009385D" w:rsidRPr="004D52A1" w:rsidRDefault="0009385D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:rsidR="0009385D" w:rsidRPr="004D52A1" w:rsidRDefault="0009385D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:rsidR="0009385D" w:rsidRPr="004D52A1" w:rsidRDefault="0009385D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:rsidR="0009385D" w:rsidRPr="004D52A1" w:rsidRDefault="0009385D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5</w:t>
            </w:r>
          </w:p>
          <w:p w:rsidR="0009385D" w:rsidRPr="004D52A1" w:rsidRDefault="0009385D" w:rsidP="0009385D">
            <w:pPr>
              <w:pStyle w:val="TableParagraph"/>
              <w:ind w:right="141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  <w:p w:rsidR="0009385D" w:rsidRPr="004D52A1" w:rsidRDefault="0009385D" w:rsidP="0009385D">
            <w:pPr>
              <w:pStyle w:val="TableParagraph"/>
              <w:ind w:right="141"/>
              <w:jc w:val="center"/>
              <w:rPr>
                <w:color w:val="000009"/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4</w:t>
            </w:r>
          </w:p>
          <w:p w:rsidR="00832912" w:rsidRPr="004D52A1" w:rsidRDefault="00832912" w:rsidP="0009385D">
            <w:pPr>
              <w:pStyle w:val="TableParagraph"/>
              <w:ind w:right="141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  <w:p w:rsidR="00832912" w:rsidRPr="004D52A1" w:rsidRDefault="00832912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:rsidR="0009385D" w:rsidRPr="004D52A1" w:rsidRDefault="0009385D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3</w:t>
            </w:r>
          </w:p>
        </w:tc>
        <w:tc>
          <w:tcPr>
            <w:tcW w:w="992" w:type="dxa"/>
            <w:vAlign w:val="center"/>
          </w:tcPr>
          <w:p w:rsidR="0009385D" w:rsidRPr="004D52A1" w:rsidRDefault="0009385D" w:rsidP="00AB0DA6">
            <w:pPr>
              <w:pStyle w:val="TableParagraph"/>
              <w:ind w:left="96" w:right="141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Align w:val="center"/>
          </w:tcPr>
          <w:p w:rsidR="0009385D" w:rsidRPr="004D52A1" w:rsidRDefault="004D52A1" w:rsidP="00AB0DA6">
            <w:pPr>
              <w:pStyle w:val="TableParagraph"/>
              <w:ind w:left="96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rFonts w:eastAsia="Calibri"/>
                <w:sz w:val="20"/>
                <w:szCs w:val="20"/>
              </w:rPr>
              <w:t>Piano aziendale</w:t>
            </w:r>
          </w:p>
        </w:tc>
      </w:tr>
      <w:tr w:rsidR="009C4314" w:rsidRPr="004D52A1" w:rsidTr="00F93622">
        <w:trPr>
          <w:gridBefore w:val="1"/>
          <w:wBefore w:w="7" w:type="dxa"/>
          <w:trHeight w:val="623"/>
        </w:trPr>
        <w:tc>
          <w:tcPr>
            <w:tcW w:w="5417" w:type="dxa"/>
            <w:gridSpan w:val="3"/>
            <w:vAlign w:val="center"/>
          </w:tcPr>
          <w:p w:rsidR="009C4314" w:rsidRPr="004D52A1" w:rsidRDefault="009C4314" w:rsidP="00F93622">
            <w:pPr>
              <w:pStyle w:val="TableParagraph"/>
              <w:ind w:left="93" w:right="141"/>
              <w:jc w:val="both"/>
              <w:rPr>
                <w:color w:val="000009"/>
                <w:sz w:val="20"/>
                <w:szCs w:val="20"/>
                <w:lang w:val="it-IT"/>
              </w:rPr>
            </w:pPr>
            <w:r w:rsidRPr="004D52A1">
              <w:rPr>
                <w:rFonts w:eastAsia="Calibri"/>
                <w:b/>
                <w:sz w:val="20"/>
                <w:szCs w:val="20"/>
                <w:lang w:val="it-IT"/>
              </w:rPr>
              <w:t>Totale punteggio criteri regionali</w:t>
            </w:r>
            <w:r w:rsidR="00F93622" w:rsidRPr="004D52A1">
              <w:rPr>
                <w:rFonts w:eastAsia="Calibri"/>
                <w:b/>
                <w:sz w:val="20"/>
                <w:szCs w:val="20"/>
                <w:lang w:val="it-IT"/>
              </w:rPr>
              <w:t xml:space="preserve"> auto-attribuito</w:t>
            </w:r>
          </w:p>
        </w:tc>
        <w:tc>
          <w:tcPr>
            <w:tcW w:w="992" w:type="dxa"/>
            <w:vAlign w:val="center"/>
          </w:tcPr>
          <w:p w:rsidR="009C4314" w:rsidRPr="004D52A1" w:rsidRDefault="009C4314" w:rsidP="00AB0DA6">
            <w:pPr>
              <w:pStyle w:val="TableParagraph"/>
              <w:ind w:left="65" w:right="141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Align w:val="center"/>
          </w:tcPr>
          <w:p w:rsidR="009C4314" w:rsidRPr="004D52A1" w:rsidRDefault="009C4314" w:rsidP="00AB0DA6">
            <w:pPr>
              <w:pStyle w:val="TableParagraph"/>
              <w:ind w:left="65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9C4314" w:rsidRPr="004D52A1" w:rsidTr="009C4314">
        <w:trPr>
          <w:gridBefore w:val="1"/>
          <w:wBefore w:w="7" w:type="dxa"/>
          <w:trHeight w:val="480"/>
        </w:trPr>
        <w:tc>
          <w:tcPr>
            <w:tcW w:w="9669" w:type="dxa"/>
            <w:gridSpan w:val="5"/>
            <w:shd w:val="clear" w:color="auto" w:fill="BFBFBF" w:themeFill="background1" w:themeFillShade="BF"/>
            <w:vAlign w:val="center"/>
          </w:tcPr>
          <w:p w:rsidR="009C4314" w:rsidRPr="004D52A1" w:rsidRDefault="009C4314" w:rsidP="009C431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b/>
                <w:bCs/>
                <w:color w:val="000009"/>
                <w:spacing w:val="-1"/>
                <w:sz w:val="20"/>
                <w:szCs w:val="20"/>
                <w:lang w:val="it-IT"/>
              </w:rPr>
              <w:t>Criteri di selezione - specifici CLLD</w:t>
            </w:r>
          </w:p>
        </w:tc>
      </w:tr>
      <w:tr w:rsidR="004D52A1" w:rsidRPr="004D52A1" w:rsidTr="00AB0DA6">
        <w:trPr>
          <w:gridBefore w:val="1"/>
          <w:wBefore w:w="7" w:type="dxa"/>
          <w:trHeight w:val="641"/>
        </w:trPr>
        <w:tc>
          <w:tcPr>
            <w:tcW w:w="1731" w:type="dxa"/>
            <w:vMerge w:val="restart"/>
            <w:vAlign w:val="center"/>
          </w:tcPr>
          <w:p w:rsidR="004D52A1" w:rsidRPr="004D52A1" w:rsidRDefault="004D52A1" w:rsidP="004D52A1">
            <w:pPr>
              <w:pStyle w:val="TableParagraph"/>
              <w:ind w:left="95"/>
              <w:rPr>
                <w:color w:val="000009"/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Ambito ammissibile (max punti 18)</w:t>
            </w:r>
          </w:p>
        </w:tc>
        <w:tc>
          <w:tcPr>
            <w:tcW w:w="2693" w:type="dxa"/>
            <w:vAlign w:val="bottom"/>
          </w:tcPr>
          <w:p w:rsidR="004D52A1" w:rsidRPr="004D52A1" w:rsidRDefault="004D52A1" w:rsidP="004D52A1">
            <w:pPr>
              <w:snapToGrid w:val="0"/>
              <w:rPr>
                <w:rFonts w:eastAsia="Calibri"/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Trasformazione e commercializzazione di prodotti artigianali e industriali non compresi nell’allegato I del Trattato, che abbiano attinenza con le produzioni agricole.</w:t>
            </w:r>
          </w:p>
        </w:tc>
        <w:tc>
          <w:tcPr>
            <w:tcW w:w="993" w:type="dxa"/>
            <w:vAlign w:val="center"/>
          </w:tcPr>
          <w:p w:rsidR="004D52A1" w:rsidRPr="004D52A1" w:rsidRDefault="004D52A1" w:rsidP="004D52A1">
            <w:pPr>
              <w:pStyle w:val="TableParagraph"/>
              <w:ind w:left="93"/>
              <w:jc w:val="center"/>
              <w:rPr>
                <w:rFonts w:eastAsia="Calibri"/>
                <w:sz w:val="20"/>
                <w:szCs w:val="20"/>
              </w:rPr>
            </w:pPr>
            <w:r w:rsidRPr="004D52A1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4D52A1" w:rsidRPr="004D52A1" w:rsidRDefault="004D52A1" w:rsidP="004D52A1">
            <w:pPr>
              <w:pStyle w:val="TableParagraph"/>
              <w:ind w:left="65" w:right="141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4D52A1" w:rsidRPr="004D52A1" w:rsidRDefault="004D52A1" w:rsidP="004D52A1">
            <w:pPr>
              <w:pStyle w:val="TableParagraph"/>
              <w:ind w:left="65"/>
              <w:jc w:val="center"/>
              <w:rPr>
                <w:color w:val="000009"/>
                <w:sz w:val="20"/>
                <w:szCs w:val="20"/>
                <w:lang w:val="it-IT"/>
              </w:rPr>
            </w:pPr>
            <w:r w:rsidRPr="004D52A1">
              <w:rPr>
                <w:rFonts w:eastAsia="Calibri"/>
                <w:sz w:val="20"/>
                <w:szCs w:val="20"/>
              </w:rPr>
              <w:t>Piano aziendale</w:t>
            </w:r>
          </w:p>
        </w:tc>
      </w:tr>
      <w:tr w:rsidR="004D52A1" w:rsidRPr="004D52A1" w:rsidTr="00AB0DA6">
        <w:trPr>
          <w:gridBefore w:val="1"/>
          <w:wBefore w:w="7" w:type="dxa"/>
          <w:trHeight w:val="575"/>
        </w:trPr>
        <w:tc>
          <w:tcPr>
            <w:tcW w:w="1731" w:type="dxa"/>
            <w:vMerge/>
          </w:tcPr>
          <w:p w:rsidR="004D52A1" w:rsidRPr="004D52A1" w:rsidRDefault="004D52A1" w:rsidP="004D52A1">
            <w:pPr>
              <w:pStyle w:val="TableParagraph"/>
              <w:ind w:left="95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vAlign w:val="bottom"/>
          </w:tcPr>
          <w:p w:rsidR="004D52A1" w:rsidRPr="004D52A1" w:rsidRDefault="004D52A1" w:rsidP="004D52A1">
            <w:pPr>
              <w:snapToGrid w:val="0"/>
              <w:rPr>
                <w:rFonts w:eastAsia="Calibri"/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Servizi per la persona e la popolazione rurale.</w:t>
            </w:r>
          </w:p>
        </w:tc>
        <w:tc>
          <w:tcPr>
            <w:tcW w:w="993" w:type="dxa"/>
            <w:vAlign w:val="center"/>
          </w:tcPr>
          <w:p w:rsidR="004D52A1" w:rsidRPr="004D52A1" w:rsidRDefault="004D52A1" w:rsidP="004D52A1">
            <w:pPr>
              <w:pStyle w:val="TableParagraph"/>
              <w:ind w:left="93"/>
              <w:jc w:val="center"/>
              <w:rPr>
                <w:rFonts w:eastAsia="Calibri"/>
                <w:sz w:val="20"/>
                <w:szCs w:val="20"/>
              </w:rPr>
            </w:pPr>
            <w:r w:rsidRPr="004D52A1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4D52A1" w:rsidRPr="004D52A1" w:rsidRDefault="004D52A1" w:rsidP="004D52A1">
            <w:pPr>
              <w:pStyle w:val="TableParagraph"/>
              <w:ind w:left="65" w:right="141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Merge/>
            <w:vAlign w:val="center"/>
          </w:tcPr>
          <w:p w:rsidR="004D52A1" w:rsidRPr="004D52A1" w:rsidRDefault="004D52A1" w:rsidP="004D52A1">
            <w:pPr>
              <w:pStyle w:val="TableParagraph"/>
              <w:ind w:left="65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</w:tr>
      <w:tr w:rsidR="004D52A1" w:rsidRPr="004D52A1" w:rsidTr="00AB0DA6">
        <w:trPr>
          <w:gridBefore w:val="1"/>
          <w:wBefore w:w="7" w:type="dxa"/>
          <w:trHeight w:val="662"/>
        </w:trPr>
        <w:tc>
          <w:tcPr>
            <w:tcW w:w="1731" w:type="dxa"/>
            <w:vMerge/>
          </w:tcPr>
          <w:p w:rsidR="004D52A1" w:rsidRPr="004D52A1" w:rsidRDefault="004D52A1" w:rsidP="004D52A1">
            <w:pPr>
              <w:pStyle w:val="TableParagraph"/>
              <w:ind w:left="95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vAlign w:val="bottom"/>
          </w:tcPr>
          <w:p w:rsidR="004D52A1" w:rsidRPr="004D52A1" w:rsidRDefault="004D52A1" w:rsidP="004D52A1">
            <w:pPr>
              <w:snapToGrid w:val="0"/>
              <w:rPr>
                <w:rFonts w:eastAsia="Calibri"/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Attività inerenti le TIC, attività informatiche ed elettroniche, e-commerce; (relative esclusivamente all’ambito tematico “Sviluppo e innovazione delle filiere e dei sistemi produttivi locali” - agro-alimentari, forestali, artigianali, manifatturieri-).</w:t>
            </w:r>
          </w:p>
        </w:tc>
        <w:tc>
          <w:tcPr>
            <w:tcW w:w="993" w:type="dxa"/>
            <w:vAlign w:val="center"/>
          </w:tcPr>
          <w:p w:rsidR="004D52A1" w:rsidRPr="004D52A1" w:rsidRDefault="004D52A1" w:rsidP="004D52A1">
            <w:pPr>
              <w:pStyle w:val="TableParagraph"/>
              <w:ind w:left="93"/>
              <w:jc w:val="center"/>
              <w:rPr>
                <w:rFonts w:eastAsia="Calibri"/>
                <w:sz w:val="20"/>
                <w:szCs w:val="20"/>
              </w:rPr>
            </w:pPr>
            <w:r w:rsidRPr="004D52A1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4D52A1" w:rsidRPr="004D52A1" w:rsidRDefault="004D52A1" w:rsidP="004D52A1">
            <w:pPr>
              <w:pStyle w:val="TableParagraph"/>
              <w:ind w:left="65" w:right="141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Merge/>
            <w:vAlign w:val="center"/>
          </w:tcPr>
          <w:p w:rsidR="004D52A1" w:rsidRPr="004D52A1" w:rsidRDefault="004D52A1" w:rsidP="004D52A1">
            <w:pPr>
              <w:pStyle w:val="TableParagraph"/>
              <w:ind w:left="65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</w:tr>
      <w:tr w:rsidR="009C4314" w:rsidRPr="004D52A1" w:rsidTr="009C4314">
        <w:trPr>
          <w:gridBefore w:val="1"/>
          <w:wBefore w:w="7" w:type="dxa"/>
          <w:trHeight w:val="662"/>
        </w:trPr>
        <w:tc>
          <w:tcPr>
            <w:tcW w:w="5417" w:type="dxa"/>
            <w:gridSpan w:val="3"/>
            <w:vAlign w:val="center"/>
          </w:tcPr>
          <w:p w:rsidR="009C4314" w:rsidRPr="004D52A1" w:rsidRDefault="009C4314" w:rsidP="00F93622">
            <w:pPr>
              <w:pStyle w:val="TableParagraph"/>
              <w:ind w:left="93"/>
              <w:jc w:val="center"/>
              <w:rPr>
                <w:rFonts w:eastAsia="Calibri"/>
                <w:sz w:val="20"/>
                <w:szCs w:val="20"/>
                <w:lang w:val="it-IT"/>
              </w:rPr>
            </w:pPr>
            <w:r w:rsidRPr="004D52A1">
              <w:rPr>
                <w:rFonts w:eastAsia="Calibri"/>
                <w:b/>
                <w:sz w:val="20"/>
                <w:szCs w:val="20"/>
                <w:lang w:val="it-IT"/>
              </w:rPr>
              <w:t xml:space="preserve">Totale punteggio criteri </w:t>
            </w:r>
            <w:r w:rsidRPr="004D52A1">
              <w:rPr>
                <w:b/>
                <w:bCs/>
                <w:color w:val="000009"/>
                <w:spacing w:val="-1"/>
                <w:sz w:val="20"/>
                <w:szCs w:val="20"/>
                <w:lang w:val="it-IT"/>
              </w:rPr>
              <w:t>specifici CLLD</w:t>
            </w:r>
            <w:r w:rsidR="00F93622" w:rsidRPr="004D52A1">
              <w:rPr>
                <w:rFonts w:eastAsia="Calibri"/>
                <w:b/>
                <w:sz w:val="20"/>
                <w:szCs w:val="20"/>
                <w:lang w:val="it-IT"/>
              </w:rPr>
              <w:t xml:space="preserve"> auto-attribuito</w:t>
            </w:r>
          </w:p>
        </w:tc>
        <w:tc>
          <w:tcPr>
            <w:tcW w:w="992" w:type="dxa"/>
            <w:vAlign w:val="center"/>
          </w:tcPr>
          <w:p w:rsidR="009C4314" w:rsidRPr="004D52A1" w:rsidRDefault="009C4314" w:rsidP="009C4314">
            <w:pPr>
              <w:pStyle w:val="TableParagraph"/>
              <w:ind w:left="65" w:right="141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Align w:val="center"/>
          </w:tcPr>
          <w:p w:rsidR="009C4314" w:rsidRPr="004D52A1" w:rsidRDefault="009C4314" w:rsidP="009C4314">
            <w:pPr>
              <w:pStyle w:val="TableParagraph"/>
              <w:ind w:left="65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</w:tr>
      <w:tr w:rsidR="0009385D" w:rsidRPr="004D52A1" w:rsidTr="00AB0DA6">
        <w:trPr>
          <w:gridBefore w:val="1"/>
          <w:wBefore w:w="7" w:type="dxa"/>
          <w:trHeight w:val="594"/>
        </w:trPr>
        <w:tc>
          <w:tcPr>
            <w:tcW w:w="5417" w:type="dxa"/>
            <w:gridSpan w:val="3"/>
            <w:vAlign w:val="center"/>
          </w:tcPr>
          <w:p w:rsidR="0009385D" w:rsidRPr="004D52A1" w:rsidRDefault="0009385D" w:rsidP="006E61B9">
            <w:pPr>
              <w:pStyle w:val="TableParagraph"/>
              <w:ind w:left="93"/>
              <w:jc w:val="center"/>
              <w:rPr>
                <w:color w:val="000009"/>
                <w:sz w:val="20"/>
                <w:szCs w:val="20"/>
                <w:lang w:val="it-IT"/>
              </w:rPr>
            </w:pPr>
            <w:r w:rsidRPr="004D52A1">
              <w:rPr>
                <w:rFonts w:eastAsiaTheme="minorHAnsi"/>
                <w:b/>
                <w:color w:val="00000A"/>
                <w:sz w:val="20"/>
                <w:szCs w:val="20"/>
                <w:lang w:val="it-IT" w:eastAsia="en-US"/>
              </w:rPr>
              <w:t>TOTALE PUNTEGGIO PROGETTO</w:t>
            </w:r>
            <w:r w:rsidR="00F93622" w:rsidRPr="004D52A1">
              <w:rPr>
                <w:rFonts w:eastAsiaTheme="minorHAnsi"/>
                <w:b/>
                <w:color w:val="00000A"/>
                <w:sz w:val="20"/>
                <w:szCs w:val="20"/>
                <w:lang w:val="it-IT" w:eastAsia="en-US"/>
              </w:rPr>
              <w:t xml:space="preserve"> AUTO-ATTIBUITO</w:t>
            </w:r>
          </w:p>
        </w:tc>
        <w:tc>
          <w:tcPr>
            <w:tcW w:w="992" w:type="dxa"/>
            <w:vAlign w:val="center"/>
          </w:tcPr>
          <w:p w:rsidR="0009385D" w:rsidRPr="004D52A1" w:rsidRDefault="0009385D" w:rsidP="00AB0DA6">
            <w:pPr>
              <w:pStyle w:val="TableParagraph"/>
              <w:ind w:left="65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Align w:val="center"/>
          </w:tcPr>
          <w:p w:rsidR="0009385D" w:rsidRPr="004D52A1" w:rsidRDefault="0009385D" w:rsidP="00AB0DA6">
            <w:pPr>
              <w:pStyle w:val="TableParagraph"/>
              <w:ind w:left="65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</w:tr>
    </w:tbl>
    <w:p w:rsidR="0051730D" w:rsidRDefault="0051730D" w:rsidP="00EC5D8C">
      <w:pPr>
        <w:tabs>
          <w:tab w:val="left" w:pos="3165"/>
        </w:tabs>
        <w:spacing w:line="360" w:lineRule="auto"/>
        <w:jc w:val="both"/>
      </w:pPr>
    </w:p>
    <w:p w:rsidR="0051730D" w:rsidRDefault="0051730D" w:rsidP="00EC5D8C">
      <w:pPr>
        <w:tabs>
          <w:tab w:val="left" w:pos="3165"/>
        </w:tabs>
        <w:spacing w:line="360" w:lineRule="auto"/>
        <w:jc w:val="both"/>
      </w:pPr>
    </w:p>
    <w:p w:rsidR="00EC5D8C" w:rsidRDefault="00E82B72" w:rsidP="00EC5D8C">
      <w:pPr>
        <w:tabs>
          <w:tab w:val="left" w:pos="3165"/>
        </w:tabs>
        <w:spacing w:line="360" w:lineRule="auto"/>
        <w:jc w:val="both"/>
      </w:pPr>
      <w:r>
        <w:t>Data</w:t>
      </w:r>
    </w:p>
    <w:p w:rsidR="00EC5D8C" w:rsidRPr="004976CA" w:rsidRDefault="00EC5D8C" w:rsidP="00EC5D8C">
      <w:pPr>
        <w:pStyle w:val="Titolo1"/>
        <w:ind w:left="3969"/>
        <w:jc w:val="center"/>
      </w:pPr>
      <w:r w:rsidRPr="004976CA">
        <w:t>Il dichiarante</w:t>
      </w:r>
    </w:p>
    <w:p w:rsidR="00EC5D8C" w:rsidRDefault="00EC5D8C" w:rsidP="00EC5D8C"/>
    <w:p w:rsidR="00EC5D8C" w:rsidRDefault="00EC5D8C" w:rsidP="00EC5D8C">
      <w:pPr>
        <w:pStyle w:val="Titolo1"/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EC5D8C" w:rsidRPr="001830BE" w:rsidRDefault="00EC5D8C" w:rsidP="00EC5D8C">
      <w:pPr>
        <w:tabs>
          <w:tab w:val="left" w:pos="3165"/>
        </w:tabs>
        <w:spacing w:line="360" w:lineRule="auto"/>
        <w:jc w:val="both"/>
      </w:pPr>
    </w:p>
    <w:p w:rsidR="005E602C" w:rsidRPr="005E602C" w:rsidRDefault="005E602C" w:rsidP="005E602C">
      <w:pPr>
        <w:jc w:val="center"/>
        <w:rPr>
          <w:color w:val="000009"/>
          <w:spacing w:val="-1"/>
          <w:sz w:val="22"/>
          <w:szCs w:val="22"/>
        </w:rPr>
      </w:pPr>
    </w:p>
    <w:sectPr w:rsidR="005E602C" w:rsidRPr="005E602C" w:rsidSect="0012547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46A" w:rsidRDefault="009E246A" w:rsidP="0012547E">
      <w:r>
        <w:separator/>
      </w:r>
    </w:p>
  </w:endnote>
  <w:endnote w:type="continuationSeparator" w:id="0">
    <w:p w:rsidR="009E246A" w:rsidRDefault="009E246A" w:rsidP="0012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BF" w:rsidRDefault="009E246A">
    <w:pPr>
      <w:pStyle w:val="Corpotesto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50" type="#_x0000_t202" style="position:absolute;margin-left:292.6pt;margin-top:779.0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" o:allowincell="f" filled="f" stroked="f">
          <v:textbox inset="0,0,0,0">
            <w:txbxContent>
              <w:p w:rsidR="00A811BF" w:rsidRDefault="002913C6">
                <w:pPr>
                  <w:pStyle w:val="Corpotesto"/>
                  <w:kinsoku w:val="0"/>
                  <w:overflowPunct w:val="0"/>
                  <w:spacing w:line="265" w:lineRule="exact"/>
                  <w:ind w:left="40"/>
                </w:pPr>
                <w:r>
                  <w:fldChar w:fldCharType="begin"/>
                </w:r>
                <w:r w:rsidR="00EC5D8C">
                  <w:instrText xml:space="preserve"> PAGE </w:instrText>
                </w:r>
                <w:r>
                  <w:fldChar w:fldCharType="separate"/>
                </w:r>
                <w:r w:rsidR="009C1867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46A" w:rsidRDefault="009E246A" w:rsidP="0012547E">
      <w:r>
        <w:separator/>
      </w:r>
    </w:p>
  </w:footnote>
  <w:footnote w:type="continuationSeparator" w:id="0">
    <w:p w:rsidR="009E246A" w:rsidRDefault="009E246A" w:rsidP="00125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B72" w:rsidRDefault="009C1867" w:rsidP="00E82B72">
    <w:pPr>
      <w:suppressAutoHyphens/>
      <w:textAlignment w:val="baseline"/>
      <w:rPr>
        <w:rFonts w:eastAsia="SimSun"/>
        <w:kern w:val="3"/>
        <w:lang w:eastAsia="zh-CN" w:bidi="hi-IN"/>
      </w:rPr>
    </w:pPr>
    <w:r>
      <w:rPr>
        <w:rFonts w:eastAsia="SimSun"/>
        <w:noProof/>
        <w:kern w:val="3"/>
      </w:rPr>
      <w:drawing>
        <wp:inline distT="0" distB="0" distL="0" distR="0">
          <wp:extent cx="6120130" cy="650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 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50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1867" w:rsidRDefault="009C1867" w:rsidP="00E82B72">
    <w:pPr>
      <w:suppressAutoHyphens/>
      <w:textAlignment w:val="baseline"/>
      <w:rPr>
        <w:rFonts w:eastAsia="SimSun"/>
        <w:kern w:val="3"/>
        <w:lang w:eastAsia="zh-CN" w:bidi="hi-IN"/>
      </w:rPr>
    </w:pPr>
  </w:p>
  <w:p w:rsidR="00A811BF" w:rsidRDefault="00A811BF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  <w:p w:rsidR="00A6792C" w:rsidRDefault="00A6792C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  <w:p w:rsidR="00E82B72" w:rsidRDefault="00E82B72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  <w:p w:rsidR="00E82B72" w:rsidRDefault="00E82B72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  <w:p w:rsidR="00E82B72" w:rsidRDefault="00E82B72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61D7F"/>
    <w:multiLevelType w:val="hybridMultilevel"/>
    <w:tmpl w:val="C172D24E"/>
    <w:lvl w:ilvl="0" w:tplc="F5B26810"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  <w:color w:val="000009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3A3"/>
    <w:rsid w:val="00043DDC"/>
    <w:rsid w:val="00050F66"/>
    <w:rsid w:val="0009385D"/>
    <w:rsid w:val="000A65A7"/>
    <w:rsid w:val="000F4A33"/>
    <w:rsid w:val="0012547E"/>
    <w:rsid w:val="001471EC"/>
    <w:rsid w:val="001830BE"/>
    <w:rsid w:val="0018405F"/>
    <w:rsid w:val="001B274A"/>
    <w:rsid w:val="001D5837"/>
    <w:rsid w:val="0022770C"/>
    <w:rsid w:val="002464F6"/>
    <w:rsid w:val="00250EB1"/>
    <w:rsid w:val="00263D4D"/>
    <w:rsid w:val="00264F5B"/>
    <w:rsid w:val="00271341"/>
    <w:rsid w:val="002871F9"/>
    <w:rsid w:val="002913C6"/>
    <w:rsid w:val="002C28C7"/>
    <w:rsid w:val="002E5132"/>
    <w:rsid w:val="00306D2B"/>
    <w:rsid w:val="00337EFC"/>
    <w:rsid w:val="00371E06"/>
    <w:rsid w:val="004001AB"/>
    <w:rsid w:val="00416F6E"/>
    <w:rsid w:val="00422106"/>
    <w:rsid w:val="004D4865"/>
    <w:rsid w:val="004D52A1"/>
    <w:rsid w:val="004E6291"/>
    <w:rsid w:val="0051730D"/>
    <w:rsid w:val="0056605A"/>
    <w:rsid w:val="00571A70"/>
    <w:rsid w:val="00573BEC"/>
    <w:rsid w:val="0057529C"/>
    <w:rsid w:val="00587B0C"/>
    <w:rsid w:val="005D5761"/>
    <w:rsid w:val="005D6DEA"/>
    <w:rsid w:val="005E602C"/>
    <w:rsid w:val="005F43B2"/>
    <w:rsid w:val="0063246B"/>
    <w:rsid w:val="006B1527"/>
    <w:rsid w:val="006C1BF9"/>
    <w:rsid w:val="006D2419"/>
    <w:rsid w:val="007020E3"/>
    <w:rsid w:val="0070769B"/>
    <w:rsid w:val="00743DEE"/>
    <w:rsid w:val="00761926"/>
    <w:rsid w:val="007A1AE4"/>
    <w:rsid w:val="007B14EF"/>
    <w:rsid w:val="007B206F"/>
    <w:rsid w:val="007B213C"/>
    <w:rsid w:val="007B7A0B"/>
    <w:rsid w:val="0081452B"/>
    <w:rsid w:val="00821B71"/>
    <w:rsid w:val="00832912"/>
    <w:rsid w:val="008B72C4"/>
    <w:rsid w:val="008D7511"/>
    <w:rsid w:val="0090610B"/>
    <w:rsid w:val="009C1867"/>
    <w:rsid w:val="009C4314"/>
    <w:rsid w:val="009E246A"/>
    <w:rsid w:val="00A6792C"/>
    <w:rsid w:val="00A811BF"/>
    <w:rsid w:val="00AA0407"/>
    <w:rsid w:val="00AA344B"/>
    <w:rsid w:val="00AB0DA6"/>
    <w:rsid w:val="00AD31B4"/>
    <w:rsid w:val="00AD45DE"/>
    <w:rsid w:val="00B65118"/>
    <w:rsid w:val="00B741F1"/>
    <w:rsid w:val="00C66D7C"/>
    <w:rsid w:val="00D07670"/>
    <w:rsid w:val="00D527B3"/>
    <w:rsid w:val="00D67C0B"/>
    <w:rsid w:val="00D80E71"/>
    <w:rsid w:val="00E56EEA"/>
    <w:rsid w:val="00E64A80"/>
    <w:rsid w:val="00E82B72"/>
    <w:rsid w:val="00E965CF"/>
    <w:rsid w:val="00EC5D8C"/>
    <w:rsid w:val="00EE0368"/>
    <w:rsid w:val="00EE1058"/>
    <w:rsid w:val="00EE1591"/>
    <w:rsid w:val="00EE31F7"/>
    <w:rsid w:val="00EF05A5"/>
    <w:rsid w:val="00F131B1"/>
    <w:rsid w:val="00F463A3"/>
    <w:rsid w:val="00F73B94"/>
    <w:rsid w:val="00F93622"/>
    <w:rsid w:val="00F97B66"/>
    <w:rsid w:val="00FD0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A8B2CDD-242F-4E3D-9A9D-811B4E0F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463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F463A3"/>
    <w:pPr>
      <w:ind w:left="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463A3"/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F463A3"/>
    <w:pPr>
      <w:ind w:left="11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F463A3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F463A3"/>
  </w:style>
  <w:style w:type="paragraph" w:customStyle="1" w:styleId="TableParagraph">
    <w:name w:val="Table Paragraph"/>
    <w:basedOn w:val="Normale"/>
    <w:qFormat/>
    <w:rsid w:val="00F463A3"/>
  </w:style>
  <w:style w:type="table" w:styleId="Grigliatabella">
    <w:name w:val="Table Grid"/>
    <w:basedOn w:val="Tabellanormale"/>
    <w:uiPriority w:val="39"/>
    <w:rsid w:val="005E6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811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1BF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11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1BF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E0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7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70C"/>
    <w:rPr>
      <w:rFonts w:ascii="Segoe UI" w:eastAsiaTheme="minorEastAsia" w:hAnsi="Segoe UI" w:cs="Segoe UI"/>
      <w:sz w:val="18"/>
      <w:szCs w:val="18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5173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5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Abroga</dc:creator>
  <cp:keywords/>
  <dc:description/>
  <cp:lastModifiedBy>ASUS</cp:lastModifiedBy>
  <cp:revision>66</cp:revision>
  <cp:lastPrinted>2018-04-12T09:02:00Z</cp:lastPrinted>
  <dcterms:created xsi:type="dcterms:W3CDTF">2017-02-20T19:09:00Z</dcterms:created>
  <dcterms:modified xsi:type="dcterms:W3CDTF">2019-12-13T10:27:00Z</dcterms:modified>
</cp:coreProperties>
</file>