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8A" w:rsidRPr="00C86836" w:rsidRDefault="00B8148A" w:rsidP="00B8148A">
      <w:pPr>
        <w:tabs>
          <w:tab w:val="left" w:pos="9320"/>
        </w:tabs>
        <w:spacing w:line="313" w:lineRule="auto"/>
        <w:ind w:right="-36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r w:rsidRPr="00C86836">
        <w:rPr>
          <w:rFonts w:ascii="Times New Roman" w:eastAsia="Times New Roman" w:hAnsi="Times New Roman" w:cs="Times New Roman"/>
          <w:b/>
          <w:sz w:val="22"/>
          <w:szCs w:val="22"/>
        </w:rPr>
        <w:t>All</w:t>
      </w:r>
      <w:r w:rsidR="009E138A" w:rsidRPr="00C86836">
        <w:rPr>
          <w:rFonts w:ascii="Times New Roman" w:eastAsia="Times New Roman" w:hAnsi="Times New Roman" w:cs="Times New Roman"/>
          <w:b/>
          <w:sz w:val="22"/>
          <w:szCs w:val="22"/>
        </w:rPr>
        <w:t>egato</w:t>
      </w:r>
      <w:r w:rsidRPr="00C8683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86836" w:rsidRPr="00C86836">
        <w:rPr>
          <w:rFonts w:ascii="Times New Roman" w:eastAsia="Times New Roman" w:hAnsi="Times New Roman" w:cs="Times New Roman"/>
          <w:b/>
          <w:sz w:val="22"/>
          <w:szCs w:val="22"/>
        </w:rPr>
        <w:t>4</w:t>
      </w:r>
    </w:p>
    <w:bookmarkEnd w:id="0"/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DICHIARAZIONI POSSESSO REQUISITI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IDONEITA’ PROFESSIONALE,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CAPACITA' ECONOMICA E FINANZIARIA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E TECNICA E PROFESSIONALE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tabs>
          <w:tab w:val="left" w:pos="0"/>
        </w:tabs>
        <w:spacing w:line="360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sottoscritto 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nato a 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il 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residente in ________________________ Via 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n._________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c.f.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_____________________________________;</w:t>
      </w:r>
    </w:p>
    <w:p w:rsidR="00B8148A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360" w:lineRule="auto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nella sua qualità di legale rappresentante dell’</w:t>
      </w:r>
      <w:r w:rsidRPr="00FC5FB2">
        <w:rPr>
          <w:rFonts w:ascii="Times New Roman" w:eastAsia="Arial" w:hAnsi="Times New Roman" w:cs="Times New Roman"/>
          <w:b/>
          <w:sz w:val="22"/>
          <w:szCs w:val="22"/>
        </w:rPr>
        <w:t>impresa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Arial" w:hAnsi="Times New Roman" w:cs="Times New Roman"/>
          <w:i/>
          <w:sz w:val="22"/>
          <w:szCs w:val="22"/>
        </w:rPr>
        <w:t>(ragione sociale/denominazione)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B8148A" w:rsidRPr="00FC5FB2" w:rsidRDefault="00B8148A" w:rsidP="00B8148A">
      <w:pPr>
        <w:spacing w:line="360" w:lineRule="auto"/>
        <w:ind w:right="17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Cod.Fiscale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 P.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IVA _______________________________ 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con sede legale in 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Via/P.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zza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______n. _______ tel. ____________________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fax______________________PEC___________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-mail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(eventualmente) giusta procura gen</w:t>
      </w:r>
      <w:r>
        <w:rPr>
          <w:rFonts w:ascii="Times New Roman" w:eastAsia="Times New Roman" w:hAnsi="Times New Roman" w:cs="Times New Roman"/>
          <w:sz w:val="22"/>
          <w:szCs w:val="22"/>
        </w:rPr>
        <w:t>erale / speciale n. _______ del___________</w:t>
      </w:r>
    </w:p>
    <w:p w:rsidR="00B8148A" w:rsidRPr="00FC5FB2" w:rsidRDefault="00B8148A" w:rsidP="00B8148A">
      <w:pPr>
        <w:spacing w:line="7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A tal fine, sotto la propria personale responsabilità, consapevole che ai sensi:</w:t>
      </w:r>
    </w:p>
    <w:p w:rsidR="00B8148A" w:rsidRPr="00FC5FB2" w:rsidRDefault="00B8148A" w:rsidP="00B8148A">
      <w:pPr>
        <w:spacing w:line="69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ind w:right="1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- dell’articolo 76, comma 1, del D.P.R. n. 445/2000, le dichiarazioni men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daci, le falsità in atti, l’uso </w:t>
      </w:r>
      <w:r w:rsidRPr="00FC5FB2">
        <w:rPr>
          <w:rFonts w:ascii="Times New Roman" w:eastAsia="Times New Roman" w:hAnsi="Times New Roman"/>
          <w:sz w:val="22"/>
          <w:szCs w:val="22"/>
        </w:rPr>
        <w:t>di atti falsi, nei casi previsti dalla legge, sono puniti ai sensi del codice penale e delle leggi speciali in materia;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Pr="00FC5FB2" w:rsidRDefault="00B8148A" w:rsidP="00B8148A">
      <w:pPr>
        <w:numPr>
          <w:ilvl w:val="0"/>
          <w:numId w:val="1"/>
        </w:numPr>
        <w:tabs>
          <w:tab w:val="left" w:pos="117"/>
          <w:tab w:val="left" w:pos="9639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Default="00B8148A" w:rsidP="00B8148A">
      <w:pPr>
        <w:numPr>
          <w:ilvl w:val="0"/>
          <w:numId w:val="1"/>
        </w:numPr>
        <w:tabs>
          <w:tab w:val="left" w:pos="117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/>
          <w:sz w:val="22"/>
          <w:szCs w:val="22"/>
        </w:rPr>
        <w:t xml:space="preserve">dell’articolo 71 del D.P.R. n. 445/2000, l’ente pubblico ha l’obbligo di effettuare idonei controlli, anche a campione, sulla </w:t>
      </w:r>
      <w:r>
        <w:rPr>
          <w:rFonts w:ascii="Times New Roman" w:eastAsia="Times New Roman" w:hAnsi="Times New Roman"/>
          <w:sz w:val="22"/>
          <w:szCs w:val="22"/>
        </w:rPr>
        <w:t>veridicità di quanto dichiarato</w:t>
      </w:r>
    </w:p>
    <w:p w:rsidR="00B8148A" w:rsidRDefault="00B8148A" w:rsidP="00B8148A">
      <w:pPr>
        <w:pStyle w:val="Paragrafoelenco"/>
        <w:rPr>
          <w:rFonts w:ascii="Times New Roman" w:eastAsia="Times New Roman" w:hAnsi="Times New Roman"/>
        </w:rPr>
      </w:pPr>
    </w:p>
    <w:p w:rsidR="00B8148A" w:rsidRPr="00FC5FB2" w:rsidRDefault="00B8148A" w:rsidP="00B8148A">
      <w:pPr>
        <w:tabs>
          <w:tab w:val="left" w:pos="117"/>
        </w:tabs>
        <w:ind w:right="1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DICHIARA</w:t>
      </w:r>
    </w:p>
    <w:p w:rsidR="00B8148A" w:rsidRPr="00DA4AF1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F7B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</w:rPr>
        <w:t xml:space="preserve">di essere iscritto </w:t>
      </w:r>
      <w:r w:rsidR="00282D38" w:rsidRPr="00282D38">
        <w:rPr>
          <w:rFonts w:ascii="Times New Roman" w:hAnsi="Times New Roman"/>
        </w:rPr>
        <w:t xml:space="preserve">alla Sezione I e II dell’Albo delle Imprese Assicurative dell’IVASS (Istituto per la Vigilanza sulle Assicurazioni), consultabile presso il sito  </w:t>
      </w:r>
      <w:hyperlink r:id="rId7" w:history="1">
        <w:r w:rsidR="00282D38" w:rsidRPr="00282D38">
          <w:rPr>
            <w:rStyle w:val="Collegamentoipertestuale"/>
            <w:rFonts w:ascii="Times New Roman" w:hAnsi="Times New Roman"/>
          </w:rPr>
          <w:t>https://servizi.ivass.it</w:t>
        </w:r>
      </w:hyperlink>
      <w:r w:rsidR="00282D38" w:rsidRPr="00282D38">
        <w:rPr>
          <w:rFonts w:ascii="Times New Roman" w:hAnsi="Times New Roman"/>
        </w:rPr>
        <w:t xml:space="preserve"> o al Registro Unico degli Intermediari Assicurativi e Riassicurativi – RUI </w:t>
      </w:r>
      <w:r w:rsidR="00E60F7B" w:rsidRPr="00282D38">
        <w:rPr>
          <w:rFonts w:ascii="Times New Roman" w:eastAsia="Times New Roman" w:hAnsi="Times New Roman"/>
        </w:rPr>
        <w:t>d</w:t>
      </w:r>
      <w:r w:rsidR="00E60F7B">
        <w:rPr>
          <w:rFonts w:ascii="Times New Roman" w:eastAsia="Times New Roman" w:hAnsi="Times New Roman"/>
        </w:rPr>
        <w:t>al ……………  n. iscrizione……………………;</w:t>
      </w:r>
    </w:p>
    <w:p w:rsidR="00282D38" w:rsidRDefault="00E60F7B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  <w:i/>
          <w:u w:val="single"/>
        </w:rPr>
        <w:t xml:space="preserve"> </w:t>
      </w:r>
      <w:r w:rsidR="00282D38" w:rsidRPr="00282D38">
        <w:rPr>
          <w:rFonts w:ascii="Times New Roman" w:eastAsia="Times New Roman" w:hAnsi="Times New Roman"/>
          <w:i/>
          <w:u w:val="single"/>
        </w:rPr>
        <w:t>(se trattasi di istituti di credito)</w:t>
      </w:r>
      <w:r w:rsidR="00282D38">
        <w:rPr>
          <w:rFonts w:ascii="Times New Roman" w:eastAsia="Times New Roman" w:hAnsi="Times New Roman"/>
        </w:rPr>
        <w:t xml:space="preserve"> di essere in regola con i requisiti di legge previsti per l’emissione di polizza </w:t>
      </w:r>
      <w:r w:rsidR="00282D38" w:rsidRPr="00282D38">
        <w:rPr>
          <w:rFonts w:ascii="Times New Roman" w:hAnsi="Times New Roman"/>
        </w:rPr>
        <w:t>fidejussoria, a favore di Agea, a garanzia dell’importo richiesto a titolo di anticipo sulla somma ammessa a finanziamento per la sottomisura 19.4</w:t>
      </w:r>
      <w:r w:rsidR="00282D38">
        <w:rPr>
          <w:rFonts w:ascii="Times New Roman" w:hAnsi="Times New Roman"/>
        </w:rPr>
        <w:t>;</w:t>
      </w:r>
    </w:p>
    <w:p w:rsidR="00282D38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</w:rPr>
        <w:t>che il fatturato annuo in servizi analoghi prestati negli ultimi tre esercizi (</w:t>
      </w:r>
      <w:r w:rsidR="009E138A" w:rsidRPr="00282D38">
        <w:rPr>
          <w:rFonts w:ascii="Times New Roman" w:eastAsia="Times New Roman" w:hAnsi="Times New Roman"/>
        </w:rPr>
        <w:t>2017, 2016, 2015</w:t>
      </w:r>
      <w:r w:rsidRPr="00282D38">
        <w:rPr>
          <w:rFonts w:ascii="Times New Roman" w:eastAsia="Times New Roman" w:hAnsi="Times New Roman"/>
        </w:rPr>
        <w:t>) no</w:t>
      </w:r>
      <w:r w:rsidR="00282D38">
        <w:rPr>
          <w:rFonts w:ascii="Times New Roman" w:eastAsia="Times New Roman" w:hAnsi="Times New Roman"/>
        </w:rPr>
        <w:t>n inferiore a complessivi € 20.</w:t>
      </w:r>
      <w:r w:rsidR="009E138A">
        <w:rPr>
          <w:rFonts w:ascii="Times New Roman" w:eastAsia="Times New Roman" w:hAnsi="Times New Roman"/>
        </w:rPr>
        <w:t>0</w:t>
      </w:r>
      <w:r w:rsidRPr="00282D38">
        <w:rPr>
          <w:rFonts w:ascii="Times New Roman" w:eastAsia="Times New Roman" w:hAnsi="Times New Roman"/>
        </w:rPr>
        <w:t>00,00;</w:t>
      </w:r>
    </w:p>
    <w:p w:rsidR="00282D38" w:rsidRPr="00E60F7B" w:rsidRDefault="00B8148A" w:rsidP="00E60F7B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 xml:space="preserve">di avere </w:t>
      </w:r>
      <w:r w:rsidR="00282D38">
        <w:rPr>
          <w:rFonts w:ascii="Times New Roman" w:eastAsia="Times New Roman" w:hAnsi="Times New Roman"/>
        </w:rPr>
        <w:t>prestato</w:t>
      </w:r>
      <w:r w:rsidRPr="00282D38">
        <w:rPr>
          <w:rFonts w:ascii="Times New Roman" w:eastAsia="Times New Roman" w:hAnsi="Times New Roman"/>
        </w:rPr>
        <w:t>,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nel corso degli ultimi tre esercizi (2017, 2016, 2015),</w:t>
      </w:r>
      <w:r w:rsidRPr="00282D38">
        <w:rPr>
          <w:rFonts w:ascii="Times New Roman" w:eastAsia="Times New Roman" w:hAnsi="Times New Roman"/>
        </w:rPr>
        <w:t xml:space="preserve"> i seguenti servizi di emissione polizze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in favore di soggetto pubblico o privato o misto</w:t>
      </w:r>
      <w:r w:rsidR="00282D38">
        <w:rPr>
          <w:rFonts w:ascii="Times New Roman" w:eastAsia="Times New Roman" w:hAnsi="Times New Roman"/>
        </w:rPr>
        <w:t xml:space="preserve"> (descrivere dettagliatamente)</w:t>
      </w:r>
      <w:r w:rsidR="00E60F7B">
        <w:rPr>
          <w:rFonts w:ascii="Times New Roman" w:eastAsia="Times New Roman" w:hAnsi="Times New Roman"/>
        </w:rPr>
        <w:t>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COMMITTENTE: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DESCRIZIONE SERVIZIO: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IMPORTO: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PERIODO: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etc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………………………………..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>di svolgere il servizio con personale alle proprie dipendenze di provata capacità professionale, numericamente adeguato alle esigenze del servizio;</w:t>
      </w:r>
    </w:p>
    <w:p w:rsidR="00B8148A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Data,_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:rsidR="00B8148A" w:rsidRPr="00DA4AF1" w:rsidRDefault="00B8148A" w:rsidP="00B8148A">
      <w:pPr>
        <w:spacing w:line="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Firma estesa del legale rappresentante e timbro</w:t>
      </w:r>
    </w:p>
    <w:p w:rsidR="00282D38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Pr="00DA4AF1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ind w:left="3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___________________________________________</w:t>
      </w:r>
    </w:p>
    <w:p w:rsidR="00B8148A" w:rsidRPr="00DA4AF1" w:rsidRDefault="00B8148A" w:rsidP="00B8148A">
      <w:pPr>
        <w:spacing w:line="7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63" w:lineRule="auto"/>
        <w:ind w:left="4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(Sottoscrizione autenticata ai sensi dell’art 1, </w:t>
      </w:r>
      <w:proofErr w:type="spellStart"/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.i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), del T.U. n. 445/2000; ovvero non autenticata, ma corredata da fotocopia del documento di identità del firmatario - art.38, co. 3, del </w:t>
      </w:r>
      <w:proofErr w:type="spellStart"/>
      <w:r w:rsidRPr="00DA4AF1">
        <w:rPr>
          <w:rFonts w:ascii="Times New Roman" w:eastAsia="Times New Roman" w:hAnsi="Times New Roman" w:cs="Times New Roman"/>
          <w:sz w:val="22"/>
          <w:szCs w:val="22"/>
        </w:rPr>
        <w:t>T.U.n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>. 445/</w:t>
      </w: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2000 )</w:t>
      </w:r>
      <w:proofErr w:type="gramEnd"/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Si allegano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(descrivere dettagliatamente, alla luce di quanto indicato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 xml:space="preserve">al punto </w:t>
      </w:r>
      <w:r w:rsidR="009E138A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dell’Avviso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>) la seguente documentazione:</w:t>
      </w: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E138A" w:rsidRDefault="009E138A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9E138A" w:rsidRDefault="00B8148A" w:rsidP="00B8148A">
      <w:pPr>
        <w:jc w:val="both"/>
        <w:rPr>
          <w:rFonts w:ascii="Times New Roman" w:eastAsia="Times New Roman" w:hAnsi="Times New Roman" w:cs="Times New Roman"/>
        </w:rPr>
      </w:pPr>
      <w:r w:rsidRPr="009E138A">
        <w:rPr>
          <w:rFonts w:ascii="Times New Roman" w:eastAsia="Arial" w:hAnsi="Times New Roman" w:cs="Times New Roman"/>
          <w:b/>
        </w:rPr>
        <w:t xml:space="preserve">NOTA </w:t>
      </w:r>
      <w:proofErr w:type="gramStart"/>
      <w:r w:rsidRPr="009E138A">
        <w:rPr>
          <w:rFonts w:ascii="Times New Roman" w:eastAsia="Arial" w:hAnsi="Times New Roman" w:cs="Times New Roman"/>
          <w:b/>
        </w:rPr>
        <w:t xml:space="preserve">BENE </w:t>
      </w:r>
      <w:r w:rsidRPr="009E138A">
        <w:rPr>
          <w:rFonts w:ascii="Times New Roman" w:eastAsia="Times New Roman" w:hAnsi="Times New Roman" w:cs="Times New Roman"/>
        </w:rPr>
        <w:t>:</w:t>
      </w:r>
      <w:proofErr w:type="gramEnd"/>
      <w:r w:rsidRPr="009E138A">
        <w:rPr>
          <w:rFonts w:ascii="Times New Roman" w:eastAsia="Times New Roman" w:hAnsi="Times New Roman" w:cs="Times New Roman"/>
        </w:rPr>
        <w:t xml:space="preserve"> La presente dichiarazione dovrà essere debitamente compilata e sottoscritta con firma autografa.</w:t>
      </w:r>
    </w:p>
    <w:p w:rsidR="00B8148A" w:rsidRPr="009E138A" w:rsidRDefault="00B8148A" w:rsidP="00B8148A">
      <w:pPr>
        <w:jc w:val="both"/>
        <w:rPr>
          <w:rFonts w:ascii="Times New Roman" w:eastAsia="Times New Roman" w:hAnsi="Times New Roman" w:cs="Times New Roman"/>
        </w:rPr>
      </w:pPr>
      <w:r w:rsidRPr="009E138A">
        <w:rPr>
          <w:rFonts w:ascii="Times New Roman" w:eastAsia="Times New Roman" w:hAnsi="Times New Roman" w:cs="Times New Roman"/>
        </w:rPr>
        <w:t>Inoltre:</w:t>
      </w:r>
    </w:p>
    <w:p w:rsidR="00B8148A" w:rsidRPr="009E138A" w:rsidRDefault="00B8148A" w:rsidP="00B8148A">
      <w:pPr>
        <w:numPr>
          <w:ilvl w:val="0"/>
          <w:numId w:val="1"/>
        </w:numPr>
        <w:spacing w:line="235" w:lineRule="auto"/>
        <w:ind w:right="1" w:firstLine="170"/>
        <w:jc w:val="both"/>
        <w:rPr>
          <w:rFonts w:ascii="Times New Roman" w:eastAsia="Times New Roman" w:hAnsi="Times New Roman" w:cs="Times New Roman"/>
        </w:rPr>
      </w:pPr>
      <w:r w:rsidRPr="009E138A">
        <w:rPr>
          <w:rFonts w:ascii="Times New Roman" w:eastAsia="Times New Roman" w:hAnsi="Times New Roman" w:cs="Times New Roman"/>
        </w:rPr>
        <w:t>deve essere allegata copia fotostatica leggibile, ancorché non autenticata e in corso di validità, di un documento di identità del sottoscrittore;</w:t>
      </w:r>
    </w:p>
    <w:p w:rsidR="00B8148A" w:rsidRPr="009E13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</w:rPr>
      </w:pPr>
      <w:r w:rsidRPr="009E138A">
        <w:rPr>
          <w:rFonts w:ascii="Times New Roman" w:eastAsia="Times New Roman" w:hAnsi="Times New Roman" w:cs="Times New Roman"/>
        </w:rPr>
        <w:t xml:space="preserve">Nel caso in cui la firma sociale sia stabilita in maniera congiunta, la sottoscrizione del presente modello deve essere effettuata, </w:t>
      </w:r>
      <w:r w:rsidRPr="009E138A">
        <w:rPr>
          <w:rFonts w:ascii="Times New Roman" w:eastAsia="Arial" w:hAnsi="Times New Roman" w:cs="Times New Roman"/>
          <w:b/>
        </w:rPr>
        <w:t>a pena di esclusione</w:t>
      </w:r>
      <w:r w:rsidRPr="009E138A">
        <w:rPr>
          <w:rFonts w:ascii="Times New Roman" w:eastAsia="Times New Roman" w:hAnsi="Times New Roman" w:cs="Times New Roman"/>
        </w:rPr>
        <w:t xml:space="preserve"> dalla gara, da tutti i legali rappresentanti della società/associazione. Nel quale caso le copie dei documenti di identità dovranno essere presentate per tutti i firmatari.</w:t>
      </w:r>
    </w:p>
    <w:sectPr w:rsidR="00B8148A" w:rsidRPr="009E138A" w:rsidSect="00B8148A">
      <w:headerReference w:type="default" r:id="rId8"/>
      <w:pgSz w:w="11900" w:h="16840"/>
      <w:pgMar w:top="1325" w:right="1120" w:bottom="545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79" w:rsidRDefault="007F7A79" w:rsidP="009E138A">
      <w:r>
        <w:separator/>
      </w:r>
    </w:p>
  </w:endnote>
  <w:endnote w:type="continuationSeparator" w:id="0">
    <w:p w:rsidR="007F7A79" w:rsidRDefault="007F7A79" w:rsidP="009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79" w:rsidRDefault="007F7A79" w:rsidP="009E138A">
      <w:r>
        <w:separator/>
      </w:r>
    </w:p>
  </w:footnote>
  <w:footnote w:type="continuationSeparator" w:id="0">
    <w:p w:rsidR="007F7A79" w:rsidRDefault="007F7A79" w:rsidP="009E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8A" w:rsidRDefault="009E138A">
    <w:pPr>
      <w:pStyle w:val="Intestazione"/>
    </w:pPr>
  </w:p>
  <w:p w:rsidR="009E138A" w:rsidRDefault="009E138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184150</wp:posOffset>
          </wp:positionV>
          <wp:extent cx="6120130" cy="946150"/>
          <wp:effectExtent l="0" t="0" r="0" b="635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38A" w:rsidRDefault="009E138A">
    <w:pPr>
      <w:pStyle w:val="Intestazione"/>
    </w:pPr>
  </w:p>
  <w:p w:rsidR="009E138A" w:rsidRDefault="009E13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C407AF9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8A"/>
    <w:rsid w:val="00282D38"/>
    <w:rsid w:val="00603409"/>
    <w:rsid w:val="00697B4B"/>
    <w:rsid w:val="007F7A79"/>
    <w:rsid w:val="008B7F5C"/>
    <w:rsid w:val="009E138A"/>
    <w:rsid w:val="009E4BA2"/>
    <w:rsid w:val="00A43874"/>
    <w:rsid w:val="00B8148A"/>
    <w:rsid w:val="00C86836"/>
    <w:rsid w:val="00E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512D7-EAD2-41B3-A892-168EB87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4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48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82D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38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38A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zi.iva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Isc Madonie</dc:creator>
  <cp:lastModifiedBy>ASUS</cp:lastModifiedBy>
  <cp:revision>5</cp:revision>
  <dcterms:created xsi:type="dcterms:W3CDTF">2018-11-02T09:48:00Z</dcterms:created>
  <dcterms:modified xsi:type="dcterms:W3CDTF">2018-11-05T10:14:00Z</dcterms:modified>
</cp:coreProperties>
</file>